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6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2"/>
        <w:gridCol w:w="1705"/>
        <w:gridCol w:w="1688"/>
        <w:gridCol w:w="1912"/>
        <w:gridCol w:w="1906"/>
        <w:gridCol w:w="1560"/>
        <w:gridCol w:w="1710"/>
        <w:gridCol w:w="1578"/>
        <w:gridCol w:w="2045"/>
      </w:tblGrid>
      <w:tr w:rsidR="000C490C" w:rsidRPr="00BE465C" w14:paraId="78527708" w14:textId="77777777" w:rsidTr="0016468F">
        <w:trPr>
          <w:cantSplit/>
          <w:trHeight w:val="366"/>
        </w:trPr>
        <w:tc>
          <w:tcPr>
            <w:tcW w:w="15676" w:type="dxa"/>
            <w:gridSpan w:val="9"/>
            <w:tcBorders>
              <w:top w:val="double" w:sz="4" w:space="0" w:color="auto"/>
              <w:left w:val="double" w:sz="4" w:space="0" w:color="auto"/>
              <w:bottom w:val="double" w:sz="4" w:space="0" w:color="auto"/>
              <w:right w:val="double" w:sz="4" w:space="0" w:color="auto"/>
            </w:tcBorders>
            <w:vAlign w:val="center"/>
          </w:tcPr>
          <w:p w14:paraId="0466D6FE" w14:textId="2E28CFB5" w:rsidR="000C490C" w:rsidRPr="002D0A05" w:rsidRDefault="000C490C" w:rsidP="0028042E">
            <w:pPr>
              <w:jc w:val="center"/>
              <w:rPr>
                <w:rFonts w:ascii="標楷體" w:eastAsia="標楷體" w:hAnsi="標楷體"/>
                <w:szCs w:val="24"/>
              </w:rPr>
            </w:pPr>
            <w:r w:rsidRPr="000C490C">
              <w:rPr>
                <w:rFonts w:ascii="標楷體" w:eastAsia="標楷體" w:hAnsi="標楷體" w:hint="eastAsia"/>
                <w:szCs w:val="24"/>
              </w:rPr>
              <w:t>國立臺灣海洋大學海洋法律研究所114學年度第2學期碩士在職專班課程時間表-114.11.14課程委員會審議通過(</w:t>
            </w:r>
            <w:r>
              <w:rPr>
                <w:rFonts w:ascii="標楷體" w:eastAsia="標楷體" w:hAnsi="標楷體" w:hint="eastAsia"/>
                <w:szCs w:val="24"/>
              </w:rPr>
              <w:t>1141126</w:t>
            </w:r>
            <w:r w:rsidRPr="000C490C">
              <w:rPr>
                <w:rFonts w:ascii="標楷體" w:eastAsia="標楷體" w:hAnsi="標楷體" w:hint="eastAsia"/>
                <w:szCs w:val="24"/>
              </w:rPr>
              <w:t>更新版)</w:t>
            </w:r>
          </w:p>
        </w:tc>
      </w:tr>
      <w:tr w:rsidR="000C490C" w:rsidRPr="00BE465C" w14:paraId="7B5F1919" w14:textId="77777777" w:rsidTr="0016468F">
        <w:trPr>
          <w:cantSplit/>
          <w:trHeight w:val="366"/>
        </w:trPr>
        <w:tc>
          <w:tcPr>
            <w:tcW w:w="1572" w:type="dxa"/>
            <w:tcBorders>
              <w:top w:val="double" w:sz="4" w:space="0" w:color="auto"/>
              <w:left w:val="double" w:sz="4" w:space="0" w:color="auto"/>
              <w:bottom w:val="double" w:sz="4" w:space="0" w:color="auto"/>
              <w:right w:val="double" w:sz="4" w:space="0" w:color="auto"/>
            </w:tcBorders>
            <w:vAlign w:val="center"/>
          </w:tcPr>
          <w:p w14:paraId="2B0D79C9" w14:textId="77777777" w:rsidR="000C490C" w:rsidRPr="00BE465C" w:rsidRDefault="000C490C" w:rsidP="0028042E">
            <w:pPr>
              <w:jc w:val="center"/>
              <w:rPr>
                <w:rFonts w:ascii="標楷體" w:eastAsia="標楷體" w:hAnsi="標楷體"/>
                <w:szCs w:val="24"/>
              </w:rPr>
            </w:pPr>
            <w:r w:rsidRPr="00BE465C">
              <w:rPr>
                <w:rFonts w:ascii="標楷體" w:eastAsia="標楷體" w:hAnsi="標楷體"/>
                <w:szCs w:val="24"/>
              </w:rPr>
              <w:t>星期</w:t>
            </w:r>
          </w:p>
        </w:tc>
        <w:tc>
          <w:tcPr>
            <w:tcW w:w="3393" w:type="dxa"/>
            <w:gridSpan w:val="2"/>
            <w:tcBorders>
              <w:top w:val="double" w:sz="4" w:space="0" w:color="auto"/>
              <w:left w:val="double" w:sz="4" w:space="0" w:color="auto"/>
              <w:bottom w:val="double" w:sz="4" w:space="0" w:color="auto"/>
              <w:right w:val="double" w:sz="4" w:space="0" w:color="auto"/>
            </w:tcBorders>
            <w:vAlign w:val="center"/>
          </w:tcPr>
          <w:p w14:paraId="3F05CD6A" w14:textId="77777777" w:rsidR="000C490C" w:rsidRPr="002D0A05" w:rsidRDefault="000C490C" w:rsidP="0028042E">
            <w:pPr>
              <w:jc w:val="center"/>
              <w:rPr>
                <w:rFonts w:ascii="標楷體" w:eastAsia="標楷體" w:hAnsi="標楷體"/>
                <w:szCs w:val="24"/>
              </w:rPr>
            </w:pPr>
            <w:r w:rsidRPr="002D0A05">
              <w:rPr>
                <w:rFonts w:ascii="標楷體" w:eastAsia="標楷體" w:hAnsi="標楷體" w:hint="eastAsia"/>
                <w:szCs w:val="24"/>
              </w:rPr>
              <w:t>星期</w:t>
            </w:r>
            <w:r>
              <w:rPr>
                <w:rFonts w:ascii="標楷體" w:eastAsia="標楷體" w:hAnsi="標楷體" w:hint="eastAsia"/>
                <w:szCs w:val="24"/>
              </w:rPr>
              <w:t>三</w:t>
            </w:r>
          </w:p>
        </w:tc>
        <w:tc>
          <w:tcPr>
            <w:tcW w:w="3818" w:type="dxa"/>
            <w:gridSpan w:val="2"/>
            <w:tcBorders>
              <w:top w:val="double" w:sz="4" w:space="0" w:color="auto"/>
              <w:left w:val="double" w:sz="4" w:space="0" w:color="auto"/>
              <w:bottom w:val="double" w:sz="4" w:space="0" w:color="auto"/>
              <w:right w:val="double" w:sz="4" w:space="0" w:color="auto"/>
            </w:tcBorders>
            <w:vAlign w:val="center"/>
          </w:tcPr>
          <w:p w14:paraId="5CA63A97" w14:textId="645DBFE8" w:rsidR="000C490C" w:rsidRPr="002D0A05" w:rsidRDefault="000C490C" w:rsidP="0028042E">
            <w:pPr>
              <w:jc w:val="center"/>
              <w:rPr>
                <w:rFonts w:ascii="標楷體" w:eastAsia="標楷體" w:hAnsi="標楷體"/>
                <w:szCs w:val="24"/>
              </w:rPr>
            </w:pPr>
            <w:r w:rsidRPr="002D0A05">
              <w:rPr>
                <w:rFonts w:ascii="標楷體" w:eastAsia="標楷體" w:hAnsi="標楷體" w:hint="eastAsia"/>
                <w:szCs w:val="24"/>
              </w:rPr>
              <w:t>星期五</w:t>
            </w:r>
          </w:p>
        </w:tc>
        <w:tc>
          <w:tcPr>
            <w:tcW w:w="6893" w:type="dxa"/>
            <w:gridSpan w:val="4"/>
            <w:tcBorders>
              <w:top w:val="double" w:sz="4" w:space="0" w:color="auto"/>
              <w:left w:val="double" w:sz="4" w:space="0" w:color="auto"/>
              <w:right w:val="double" w:sz="4" w:space="0" w:color="auto"/>
            </w:tcBorders>
            <w:shd w:val="clear" w:color="auto" w:fill="auto"/>
            <w:vAlign w:val="center"/>
          </w:tcPr>
          <w:p w14:paraId="70229FF3" w14:textId="77777777" w:rsidR="000C490C" w:rsidRPr="002D0A05" w:rsidRDefault="000C490C" w:rsidP="0028042E">
            <w:pPr>
              <w:jc w:val="center"/>
              <w:rPr>
                <w:rFonts w:ascii="標楷體" w:eastAsia="標楷體" w:hAnsi="標楷體"/>
                <w:szCs w:val="24"/>
              </w:rPr>
            </w:pPr>
            <w:r w:rsidRPr="002D0A05">
              <w:rPr>
                <w:rFonts w:ascii="標楷體" w:eastAsia="標楷體" w:hAnsi="標楷體"/>
                <w:szCs w:val="24"/>
              </w:rPr>
              <w:t>星期六</w:t>
            </w:r>
          </w:p>
        </w:tc>
      </w:tr>
      <w:tr w:rsidR="000C490C" w:rsidRPr="00BE465C" w14:paraId="4B1B2579" w14:textId="77777777" w:rsidTr="0016468F">
        <w:trPr>
          <w:cantSplit/>
          <w:trHeight w:val="366"/>
        </w:trPr>
        <w:tc>
          <w:tcPr>
            <w:tcW w:w="1572" w:type="dxa"/>
            <w:tcBorders>
              <w:top w:val="double" w:sz="4" w:space="0" w:color="auto"/>
              <w:left w:val="double" w:sz="4" w:space="0" w:color="auto"/>
              <w:bottom w:val="double" w:sz="4" w:space="0" w:color="auto"/>
              <w:right w:val="double" w:sz="4" w:space="0" w:color="auto"/>
            </w:tcBorders>
            <w:vAlign w:val="center"/>
          </w:tcPr>
          <w:p w14:paraId="0A52BC9C" w14:textId="77777777" w:rsidR="000C490C" w:rsidRPr="00BE465C" w:rsidRDefault="000C490C" w:rsidP="0028042E">
            <w:pPr>
              <w:jc w:val="center"/>
              <w:rPr>
                <w:rFonts w:ascii="標楷體" w:eastAsia="標楷體" w:hAnsi="標楷體"/>
                <w:szCs w:val="24"/>
              </w:rPr>
            </w:pPr>
            <w:proofErr w:type="gramStart"/>
            <w:r w:rsidRPr="00BE465C">
              <w:rPr>
                <w:rFonts w:ascii="標楷體" w:eastAsia="標楷體" w:hAnsi="標楷體"/>
                <w:szCs w:val="24"/>
              </w:rPr>
              <w:t>週</w:t>
            </w:r>
            <w:proofErr w:type="gramEnd"/>
            <w:r w:rsidRPr="00BE465C">
              <w:rPr>
                <w:rFonts w:ascii="標楷體" w:eastAsia="標楷體" w:hAnsi="標楷體"/>
                <w:szCs w:val="24"/>
              </w:rPr>
              <w:t>別</w:t>
            </w:r>
          </w:p>
        </w:tc>
        <w:tc>
          <w:tcPr>
            <w:tcW w:w="1705" w:type="dxa"/>
            <w:tcBorders>
              <w:top w:val="double" w:sz="4" w:space="0" w:color="auto"/>
              <w:left w:val="double" w:sz="4" w:space="0" w:color="auto"/>
              <w:bottom w:val="double" w:sz="4" w:space="0" w:color="auto"/>
              <w:right w:val="single" w:sz="4" w:space="0" w:color="auto"/>
            </w:tcBorders>
            <w:shd w:val="clear" w:color="auto" w:fill="auto"/>
            <w:vAlign w:val="center"/>
          </w:tcPr>
          <w:p w14:paraId="231A6F23" w14:textId="114F91E1" w:rsidR="000C490C" w:rsidRPr="002D0A05" w:rsidRDefault="000C490C" w:rsidP="0028042E">
            <w:pPr>
              <w:jc w:val="center"/>
              <w:rPr>
                <w:rFonts w:ascii="標楷體" w:eastAsia="標楷體" w:hAnsi="標楷體"/>
                <w:szCs w:val="24"/>
              </w:rPr>
            </w:pPr>
            <w:r>
              <w:rPr>
                <w:rFonts w:ascii="標楷體" w:eastAsia="標楷體" w:hAnsi="標楷體" w:hint="eastAsia"/>
                <w:szCs w:val="24"/>
              </w:rPr>
              <w:t>單</w:t>
            </w:r>
            <w:proofErr w:type="gramStart"/>
            <w:r>
              <w:rPr>
                <w:rFonts w:ascii="標楷體" w:eastAsia="標楷體" w:hAnsi="標楷體" w:hint="eastAsia"/>
                <w:szCs w:val="24"/>
              </w:rPr>
              <w:t>週</w:t>
            </w:r>
            <w:proofErr w:type="gramEnd"/>
          </w:p>
        </w:tc>
        <w:tc>
          <w:tcPr>
            <w:tcW w:w="1688" w:type="dxa"/>
            <w:tcBorders>
              <w:top w:val="double" w:sz="4" w:space="0" w:color="auto"/>
              <w:left w:val="single" w:sz="4" w:space="0" w:color="auto"/>
              <w:bottom w:val="double" w:sz="4" w:space="0" w:color="auto"/>
              <w:right w:val="double" w:sz="4" w:space="0" w:color="auto"/>
            </w:tcBorders>
            <w:shd w:val="clear" w:color="auto" w:fill="F2F2F2" w:themeFill="background1" w:themeFillShade="F2"/>
            <w:vAlign w:val="center"/>
          </w:tcPr>
          <w:p w14:paraId="4826499C" w14:textId="77777777" w:rsidR="000C490C" w:rsidRPr="002D0A05" w:rsidRDefault="000C490C" w:rsidP="0028042E">
            <w:pPr>
              <w:jc w:val="center"/>
              <w:rPr>
                <w:rFonts w:ascii="標楷體" w:eastAsia="標楷體" w:hAnsi="標楷體"/>
                <w:szCs w:val="24"/>
              </w:rPr>
            </w:pPr>
            <w:r w:rsidRPr="002D0A05">
              <w:rPr>
                <w:rFonts w:ascii="標楷體" w:eastAsia="標楷體" w:hAnsi="標楷體"/>
                <w:szCs w:val="24"/>
              </w:rPr>
              <w:t>雙</w:t>
            </w:r>
            <w:proofErr w:type="gramStart"/>
            <w:r w:rsidRPr="002D0A05">
              <w:rPr>
                <w:rFonts w:ascii="標楷體" w:eastAsia="標楷體" w:hAnsi="標楷體"/>
                <w:szCs w:val="24"/>
              </w:rPr>
              <w:t>週</w:t>
            </w:r>
            <w:proofErr w:type="gramEnd"/>
          </w:p>
        </w:tc>
        <w:tc>
          <w:tcPr>
            <w:tcW w:w="1912" w:type="dxa"/>
            <w:tcBorders>
              <w:top w:val="double" w:sz="4" w:space="0" w:color="auto"/>
              <w:left w:val="double" w:sz="4" w:space="0" w:color="auto"/>
              <w:bottom w:val="double" w:sz="4" w:space="0" w:color="auto"/>
              <w:right w:val="single" w:sz="4" w:space="0" w:color="auto"/>
            </w:tcBorders>
            <w:shd w:val="clear" w:color="auto" w:fill="auto"/>
            <w:vAlign w:val="center"/>
          </w:tcPr>
          <w:p w14:paraId="7FE2D2D7" w14:textId="117B536B" w:rsidR="000C490C" w:rsidRPr="002D0A05" w:rsidRDefault="000C490C" w:rsidP="0028042E">
            <w:pPr>
              <w:jc w:val="center"/>
              <w:rPr>
                <w:rFonts w:ascii="標楷體" w:eastAsia="標楷體" w:hAnsi="標楷體"/>
                <w:szCs w:val="24"/>
              </w:rPr>
            </w:pPr>
            <w:r>
              <w:rPr>
                <w:rFonts w:ascii="標楷體" w:eastAsia="標楷體" w:hAnsi="標楷體" w:hint="eastAsia"/>
                <w:szCs w:val="24"/>
              </w:rPr>
              <w:t>單</w:t>
            </w:r>
            <w:proofErr w:type="gramStart"/>
            <w:r>
              <w:rPr>
                <w:rFonts w:ascii="標楷體" w:eastAsia="標楷體" w:hAnsi="標楷體" w:hint="eastAsia"/>
                <w:szCs w:val="24"/>
              </w:rPr>
              <w:t>週</w:t>
            </w:r>
            <w:proofErr w:type="gramEnd"/>
          </w:p>
        </w:tc>
        <w:tc>
          <w:tcPr>
            <w:tcW w:w="1906" w:type="dxa"/>
            <w:tcBorders>
              <w:top w:val="double" w:sz="4" w:space="0" w:color="auto"/>
              <w:left w:val="single" w:sz="4" w:space="0" w:color="auto"/>
              <w:bottom w:val="double" w:sz="4" w:space="0" w:color="auto"/>
              <w:right w:val="double" w:sz="4" w:space="0" w:color="auto"/>
            </w:tcBorders>
            <w:shd w:val="clear" w:color="auto" w:fill="F2F2F2" w:themeFill="background1" w:themeFillShade="F2"/>
            <w:vAlign w:val="center"/>
          </w:tcPr>
          <w:p w14:paraId="60D21222" w14:textId="77777777" w:rsidR="000C490C" w:rsidRPr="002D0A05" w:rsidRDefault="000C490C" w:rsidP="0028042E">
            <w:pPr>
              <w:jc w:val="center"/>
              <w:rPr>
                <w:rFonts w:ascii="標楷體" w:eastAsia="標楷體" w:hAnsi="標楷體"/>
                <w:szCs w:val="24"/>
              </w:rPr>
            </w:pPr>
            <w:r w:rsidRPr="002D0A05">
              <w:rPr>
                <w:rFonts w:ascii="標楷體" w:eastAsia="標楷體" w:hAnsi="標楷體"/>
                <w:szCs w:val="24"/>
              </w:rPr>
              <w:t>雙</w:t>
            </w:r>
            <w:proofErr w:type="gramStart"/>
            <w:r w:rsidRPr="002D0A05">
              <w:rPr>
                <w:rFonts w:ascii="標楷體" w:eastAsia="標楷體" w:hAnsi="標楷體"/>
                <w:szCs w:val="24"/>
              </w:rPr>
              <w:t>週</w:t>
            </w:r>
            <w:proofErr w:type="gramEnd"/>
          </w:p>
        </w:tc>
        <w:tc>
          <w:tcPr>
            <w:tcW w:w="3270" w:type="dxa"/>
            <w:gridSpan w:val="2"/>
            <w:tcBorders>
              <w:left w:val="double" w:sz="4" w:space="0" w:color="auto"/>
              <w:bottom w:val="double" w:sz="4" w:space="0" w:color="auto"/>
            </w:tcBorders>
            <w:shd w:val="clear" w:color="auto" w:fill="auto"/>
            <w:vAlign w:val="center"/>
          </w:tcPr>
          <w:p w14:paraId="3BBF74E5" w14:textId="4C4A7E0A" w:rsidR="000C490C" w:rsidRPr="002D0A05" w:rsidRDefault="000C490C" w:rsidP="0028042E">
            <w:pPr>
              <w:jc w:val="center"/>
              <w:rPr>
                <w:rFonts w:ascii="標楷體" w:eastAsia="標楷體" w:hAnsi="標楷體"/>
                <w:szCs w:val="24"/>
              </w:rPr>
            </w:pPr>
            <w:r w:rsidRPr="002D0A05">
              <w:rPr>
                <w:rFonts w:ascii="標楷體" w:eastAsia="標楷體" w:hAnsi="標楷體"/>
                <w:szCs w:val="24"/>
              </w:rPr>
              <w:t>單</w:t>
            </w:r>
            <w:proofErr w:type="gramStart"/>
            <w:r w:rsidRPr="002D0A05">
              <w:rPr>
                <w:rFonts w:ascii="標楷體" w:eastAsia="標楷體" w:hAnsi="標楷體"/>
                <w:szCs w:val="24"/>
              </w:rPr>
              <w:t>週</w:t>
            </w:r>
            <w:proofErr w:type="gramEnd"/>
          </w:p>
        </w:tc>
        <w:tc>
          <w:tcPr>
            <w:tcW w:w="3623" w:type="dxa"/>
            <w:gridSpan w:val="2"/>
            <w:tcBorders>
              <w:bottom w:val="double" w:sz="4" w:space="0" w:color="auto"/>
              <w:right w:val="double" w:sz="4" w:space="0" w:color="auto"/>
            </w:tcBorders>
            <w:shd w:val="clear" w:color="auto" w:fill="F2F2F2" w:themeFill="background1" w:themeFillShade="F2"/>
            <w:vAlign w:val="center"/>
          </w:tcPr>
          <w:p w14:paraId="3AF45985" w14:textId="77777777" w:rsidR="000C490C" w:rsidRPr="002D0A05" w:rsidRDefault="000C490C" w:rsidP="0028042E">
            <w:pPr>
              <w:jc w:val="center"/>
              <w:rPr>
                <w:rFonts w:ascii="標楷體" w:eastAsia="標楷體" w:hAnsi="標楷體"/>
                <w:szCs w:val="24"/>
              </w:rPr>
            </w:pPr>
            <w:r w:rsidRPr="002D0A05">
              <w:rPr>
                <w:rFonts w:ascii="標楷體" w:eastAsia="標楷體" w:hAnsi="標楷體"/>
                <w:szCs w:val="24"/>
              </w:rPr>
              <w:t>雙</w:t>
            </w:r>
            <w:proofErr w:type="gramStart"/>
            <w:r w:rsidRPr="002D0A05">
              <w:rPr>
                <w:rFonts w:ascii="標楷體" w:eastAsia="標楷體" w:hAnsi="標楷體"/>
                <w:szCs w:val="24"/>
              </w:rPr>
              <w:t>週</w:t>
            </w:r>
            <w:proofErr w:type="gramEnd"/>
          </w:p>
        </w:tc>
      </w:tr>
      <w:tr w:rsidR="000C490C" w:rsidRPr="00BE465C" w14:paraId="6211E3AF" w14:textId="77777777" w:rsidTr="0016468F">
        <w:trPr>
          <w:cantSplit/>
          <w:trHeight w:val="1321"/>
        </w:trPr>
        <w:tc>
          <w:tcPr>
            <w:tcW w:w="1572" w:type="dxa"/>
            <w:tcBorders>
              <w:top w:val="double" w:sz="4" w:space="0" w:color="auto"/>
              <w:left w:val="double" w:sz="4" w:space="0" w:color="auto"/>
              <w:right w:val="double" w:sz="4" w:space="0" w:color="auto"/>
            </w:tcBorders>
            <w:vAlign w:val="center"/>
          </w:tcPr>
          <w:p w14:paraId="6B796AD8"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第一、二節</w:t>
            </w:r>
          </w:p>
          <w:p w14:paraId="2C04E325"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08：20-</w:t>
            </w:r>
          </w:p>
          <w:p w14:paraId="528AD3E3"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10：10</w:t>
            </w:r>
          </w:p>
        </w:tc>
        <w:tc>
          <w:tcPr>
            <w:tcW w:w="1705" w:type="dxa"/>
            <w:vMerge w:val="restart"/>
            <w:tcBorders>
              <w:top w:val="double" w:sz="4" w:space="0" w:color="auto"/>
              <w:left w:val="double" w:sz="4" w:space="0" w:color="auto"/>
              <w:right w:val="single" w:sz="4" w:space="0" w:color="auto"/>
            </w:tcBorders>
            <w:shd w:val="clear" w:color="auto" w:fill="auto"/>
          </w:tcPr>
          <w:p w14:paraId="32EF9650" w14:textId="6FFF220B" w:rsidR="000C490C" w:rsidRPr="00492DB0" w:rsidRDefault="000C490C" w:rsidP="000C490C">
            <w:pPr>
              <w:jc w:val="center"/>
              <w:rPr>
                <w:rFonts w:ascii="標楷體" w:eastAsia="標楷體" w:hAnsi="標楷體"/>
                <w:color w:val="00B050"/>
                <w:sz w:val="20"/>
              </w:rPr>
            </w:pPr>
          </w:p>
        </w:tc>
        <w:tc>
          <w:tcPr>
            <w:tcW w:w="1688" w:type="dxa"/>
            <w:vMerge w:val="restart"/>
            <w:tcBorders>
              <w:top w:val="double" w:sz="4" w:space="0" w:color="auto"/>
              <w:left w:val="single" w:sz="4" w:space="0" w:color="auto"/>
              <w:right w:val="double" w:sz="4" w:space="0" w:color="auto"/>
            </w:tcBorders>
            <w:shd w:val="clear" w:color="auto" w:fill="F2F2F2" w:themeFill="background1" w:themeFillShade="F2"/>
          </w:tcPr>
          <w:p w14:paraId="2C6655A7" w14:textId="0068EBD1" w:rsidR="000C490C" w:rsidRPr="00492DB0" w:rsidRDefault="000C490C" w:rsidP="000C490C">
            <w:pPr>
              <w:spacing w:line="280" w:lineRule="exact"/>
              <w:jc w:val="center"/>
              <w:rPr>
                <w:rFonts w:ascii="標楷體" w:eastAsia="標楷體" w:hAnsi="標楷體"/>
                <w:bCs/>
                <w:color w:val="FF0000"/>
                <w:szCs w:val="24"/>
              </w:rPr>
            </w:pPr>
          </w:p>
        </w:tc>
        <w:tc>
          <w:tcPr>
            <w:tcW w:w="1912" w:type="dxa"/>
            <w:vMerge w:val="restart"/>
            <w:tcBorders>
              <w:top w:val="double" w:sz="4" w:space="0" w:color="auto"/>
              <w:left w:val="double" w:sz="4" w:space="0" w:color="auto"/>
              <w:right w:val="single" w:sz="4" w:space="0" w:color="auto"/>
            </w:tcBorders>
            <w:shd w:val="clear" w:color="auto" w:fill="auto"/>
          </w:tcPr>
          <w:p w14:paraId="6CF0B24B" w14:textId="6EC979C1" w:rsidR="000C490C" w:rsidRPr="00492DB0" w:rsidRDefault="000C490C" w:rsidP="000C490C">
            <w:pPr>
              <w:jc w:val="center"/>
              <w:rPr>
                <w:rFonts w:ascii="標楷體" w:eastAsia="標楷體" w:hAnsi="標楷體"/>
                <w:szCs w:val="24"/>
              </w:rPr>
            </w:pPr>
          </w:p>
        </w:tc>
        <w:tc>
          <w:tcPr>
            <w:tcW w:w="1906" w:type="dxa"/>
            <w:vMerge w:val="restart"/>
            <w:tcBorders>
              <w:top w:val="double" w:sz="4" w:space="0" w:color="auto"/>
              <w:left w:val="single" w:sz="4" w:space="0" w:color="auto"/>
              <w:right w:val="double" w:sz="4" w:space="0" w:color="auto"/>
            </w:tcBorders>
            <w:shd w:val="clear" w:color="auto" w:fill="F2F2F2" w:themeFill="background1" w:themeFillShade="F2"/>
          </w:tcPr>
          <w:p w14:paraId="3AD29519" w14:textId="77777777" w:rsidR="000C490C" w:rsidRPr="00492DB0" w:rsidRDefault="000C490C" w:rsidP="000C490C">
            <w:pPr>
              <w:jc w:val="center"/>
              <w:rPr>
                <w:rFonts w:ascii="標楷體" w:eastAsia="標楷體" w:hAnsi="標楷體"/>
                <w:szCs w:val="24"/>
              </w:rPr>
            </w:pPr>
          </w:p>
        </w:tc>
        <w:tc>
          <w:tcPr>
            <w:tcW w:w="1560" w:type="dxa"/>
            <w:vMerge w:val="restart"/>
            <w:tcBorders>
              <w:top w:val="double" w:sz="4" w:space="0" w:color="auto"/>
              <w:left w:val="double" w:sz="4" w:space="0" w:color="auto"/>
              <w:right w:val="single" w:sz="4" w:space="0" w:color="auto"/>
            </w:tcBorders>
            <w:shd w:val="clear" w:color="auto" w:fill="auto"/>
            <w:vAlign w:val="center"/>
          </w:tcPr>
          <w:p w14:paraId="2800AD26" w14:textId="0C7E840C" w:rsidR="000C490C" w:rsidRPr="00492DB0" w:rsidRDefault="000C490C" w:rsidP="000C490C">
            <w:pPr>
              <w:jc w:val="center"/>
              <w:rPr>
                <w:rFonts w:ascii="標楷體" w:eastAsia="標楷體" w:hAnsi="標楷體"/>
                <w:szCs w:val="24"/>
              </w:rPr>
            </w:pPr>
          </w:p>
        </w:tc>
        <w:tc>
          <w:tcPr>
            <w:tcW w:w="1710" w:type="dxa"/>
            <w:vMerge w:val="restart"/>
            <w:tcBorders>
              <w:top w:val="double" w:sz="4" w:space="0" w:color="auto"/>
              <w:left w:val="single" w:sz="4" w:space="0" w:color="auto"/>
            </w:tcBorders>
            <w:shd w:val="clear" w:color="auto" w:fill="auto"/>
            <w:vAlign w:val="center"/>
          </w:tcPr>
          <w:p w14:paraId="10023E9B" w14:textId="77777777" w:rsidR="0016468F" w:rsidRPr="00492DB0" w:rsidRDefault="0016468F" w:rsidP="0016468F">
            <w:pPr>
              <w:jc w:val="center"/>
              <w:rPr>
                <w:rFonts w:ascii="標楷體" w:eastAsia="標楷體" w:hAnsi="標楷體"/>
                <w:color w:val="00B050"/>
                <w:sz w:val="20"/>
              </w:rPr>
            </w:pPr>
            <w:r w:rsidRPr="00492DB0">
              <w:rPr>
                <w:rFonts w:ascii="標楷體" w:eastAsia="標楷體" w:hAnsi="標楷體" w:hint="eastAsia"/>
                <w:color w:val="00B050"/>
                <w:sz w:val="20"/>
              </w:rPr>
              <w:t>（碩</w:t>
            </w:r>
            <w:proofErr w:type="gramStart"/>
            <w:r w:rsidRPr="00492DB0">
              <w:rPr>
                <w:rFonts w:ascii="標楷體" w:eastAsia="標楷體" w:hAnsi="標楷體" w:hint="eastAsia"/>
                <w:color w:val="00B050"/>
                <w:sz w:val="20"/>
              </w:rPr>
              <w:t>一</w:t>
            </w:r>
            <w:proofErr w:type="gramEnd"/>
            <w:r w:rsidRPr="00492DB0">
              <w:rPr>
                <w:rFonts w:ascii="標楷體" w:eastAsia="標楷體" w:hAnsi="標楷體" w:hint="eastAsia"/>
                <w:color w:val="00B050"/>
                <w:sz w:val="20"/>
              </w:rPr>
              <w:t>乙、二乙）</w:t>
            </w:r>
          </w:p>
          <w:p w14:paraId="74880722" w14:textId="77777777" w:rsidR="000C490C" w:rsidRPr="00492DB0" w:rsidRDefault="000C490C" w:rsidP="000C490C">
            <w:pPr>
              <w:jc w:val="center"/>
              <w:rPr>
                <w:rFonts w:ascii="標楷體" w:eastAsia="標楷體" w:hAnsi="標楷體"/>
                <w:color w:val="00B050"/>
                <w:sz w:val="20"/>
              </w:rPr>
            </w:pPr>
            <w:r w:rsidRPr="00492DB0">
              <w:rPr>
                <w:rFonts w:ascii="標楷體" w:eastAsia="標楷體" w:hAnsi="標楷體"/>
                <w:color w:val="00B050"/>
                <w:sz w:val="20"/>
              </w:rPr>
              <w:t>（必修）</w:t>
            </w:r>
          </w:p>
          <w:p w14:paraId="21869BFD" w14:textId="77777777" w:rsidR="000C490C" w:rsidRDefault="000C490C" w:rsidP="000C490C">
            <w:pPr>
              <w:jc w:val="center"/>
              <w:rPr>
                <w:rFonts w:ascii="標楷體" w:eastAsia="標楷體" w:hAnsi="標楷體"/>
                <w:color w:val="FF0000"/>
                <w:szCs w:val="24"/>
              </w:rPr>
            </w:pPr>
            <w:r w:rsidRPr="00492DB0">
              <w:rPr>
                <w:rFonts w:ascii="標楷體" w:eastAsia="標楷體" w:hAnsi="標楷體"/>
                <w:szCs w:val="24"/>
              </w:rPr>
              <w:t>刑法</w:t>
            </w:r>
            <w:r w:rsidRPr="00492DB0">
              <w:rPr>
                <w:rFonts w:ascii="標楷體" w:eastAsia="標楷體" w:hAnsi="標楷體" w:hint="eastAsia"/>
                <w:szCs w:val="24"/>
              </w:rPr>
              <w:t>分則</w:t>
            </w:r>
            <w:r w:rsidRPr="00492DB0">
              <w:rPr>
                <w:rFonts w:ascii="標楷體" w:eastAsia="標楷體" w:hAnsi="標楷體"/>
                <w:color w:val="FF0000"/>
                <w:szCs w:val="24"/>
              </w:rPr>
              <w:t xml:space="preserve"> </w:t>
            </w:r>
          </w:p>
          <w:p w14:paraId="441AFD78" w14:textId="77777777" w:rsidR="000C490C" w:rsidRPr="00492DB0" w:rsidRDefault="000C490C" w:rsidP="000C490C">
            <w:pPr>
              <w:jc w:val="center"/>
              <w:rPr>
                <w:rFonts w:ascii="標楷體" w:eastAsia="標楷體" w:hAnsi="標楷體"/>
                <w:color w:val="FF0000"/>
                <w:szCs w:val="24"/>
              </w:rPr>
            </w:pPr>
            <w:r w:rsidRPr="00492DB0">
              <w:rPr>
                <w:rFonts w:ascii="標楷體" w:eastAsia="標楷體" w:hAnsi="標楷體"/>
                <w:color w:val="FF0000"/>
                <w:szCs w:val="24"/>
              </w:rPr>
              <w:t>SAH704</w:t>
            </w:r>
          </w:p>
          <w:p w14:paraId="4576145C" w14:textId="5A7AC626" w:rsidR="000C490C" w:rsidRPr="00492DB0" w:rsidRDefault="000C490C" w:rsidP="000C490C">
            <w:pPr>
              <w:jc w:val="center"/>
              <w:rPr>
                <w:rFonts w:ascii="標楷體" w:eastAsia="標楷體" w:hAnsi="標楷體"/>
                <w:szCs w:val="24"/>
              </w:rPr>
            </w:pPr>
            <w:r w:rsidRPr="00492DB0">
              <w:rPr>
                <w:rFonts w:ascii="標楷體" w:eastAsia="標楷體" w:hAnsi="標楷體" w:hint="eastAsia"/>
                <w:bCs/>
                <w:szCs w:val="24"/>
              </w:rPr>
              <w:t>陳俊榕老師</w:t>
            </w:r>
          </w:p>
        </w:tc>
        <w:tc>
          <w:tcPr>
            <w:tcW w:w="1578" w:type="dxa"/>
            <w:vMerge w:val="restart"/>
            <w:tcBorders>
              <w:top w:val="double" w:sz="4" w:space="0" w:color="auto"/>
              <w:right w:val="single" w:sz="4" w:space="0" w:color="auto"/>
            </w:tcBorders>
            <w:shd w:val="clear" w:color="auto" w:fill="F2F2F2" w:themeFill="background1" w:themeFillShade="F2"/>
            <w:vAlign w:val="center"/>
          </w:tcPr>
          <w:p w14:paraId="7FC80619" w14:textId="6C9C7C60" w:rsidR="000C490C" w:rsidRPr="00492DB0" w:rsidRDefault="000C490C" w:rsidP="000C490C">
            <w:pPr>
              <w:jc w:val="center"/>
              <w:rPr>
                <w:rFonts w:ascii="標楷體" w:eastAsia="標楷體" w:hAnsi="標楷體"/>
                <w:szCs w:val="24"/>
              </w:rPr>
            </w:pPr>
          </w:p>
        </w:tc>
        <w:tc>
          <w:tcPr>
            <w:tcW w:w="2045" w:type="dxa"/>
            <w:vMerge w:val="restart"/>
            <w:tcBorders>
              <w:top w:val="nil"/>
              <w:left w:val="single" w:sz="4" w:space="0" w:color="auto"/>
              <w:right w:val="double" w:sz="4" w:space="0" w:color="auto"/>
              <w:tl2br w:val="nil"/>
            </w:tcBorders>
            <w:shd w:val="clear" w:color="auto" w:fill="F2F2F2" w:themeFill="background1" w:themeFillShade="F2"/>
            <w:vAlign w:val="center"/>
          </w:tcPr>
          <w:p w14:paraId="03F65134" w14:textId="77777777" w:rsidR="000C490C" w:rsidRPr="00492DB0" w:rsidRDefault="000C490C" w:rsidP="000C490C">
            <w:pPr>
              <w:jc w:val="center"/>
              <w:rPr>
                <w:rFonts w:ascii="標楷體" w:eastAsia="標楷體" w:hAnsi="標楷體"/>
                <w:color w:val="00B050"/>
                <w:sz w:val="20"/>
              </w:rPr>
            </w:pPr>
            <w:r w:rsidRPr="00492DB0">
              <w:rPr>
                <w:rFonts w:ascii="標楷體" w:eastAsia="標楷體" w:hAnsi="標楷體"/>
                <w:color w:val="00B050"/>
                <w:sz w:val="20"/>
              </w:rPr>
              <w:t>（碩</w:t>
            </w:r>
            <w:proofErr w:type="gramStart"/>
            <w:r w:rsidRPr="00492DB0">
              <w:rPr>
                <w:rFonts w:ascii="標楷體" w:eastAsia="標楷體" w:hAnsi="標楷體"/>
                <w:color w:val="00B050"/>
                <w:sz w:val="20"/>
              </w:rPr>
              <w:t>一</w:t>
            </w:r>
            <w:proofErr w:type="gramEnd"/>
            <w:r w:rsidRPr="00492DB0">
              <w:rPr>
                <w:rFonts w:ascii="標楷體" w:eastAsia="標楷體" w:hAnsi="標楷體"/>
                <w:color w:val="00B050"/>
                <w:sz w:val="20"/>
              </w:rPr>
              <w:t>乙）</w:t>
            </w:r>
          </w:p>
          <w:p w14:paraId="1D8978FB" w14:textId="3D29B44A" w:rsidR="000C490C" w:rsidRPr="00492DB0" w:rsidRDefault="000C490C" w:rsidP="000C490C">
            <w:pPr>
              <w:jc w:val="center"/>
              <w:rPr>
                <w:rFonts w:ascii="標楷體" w:eastAsia="標楷體" w:hAnsi="標楷體"/>
                <w:color w:val="00B050"/>
                <w:sz w:val="20"/>
              </w:rPr>
            </w:pPr>
            <w:r w:rsidRPr="00492DB0">
              <w:rPr>
                <w:rFonts w:ascii="標楷體" w:eastAsia="標楷體" w:hAnsi="標楷體"/>
                <w:color w:val="00B050"/>
                <w:sz w:val="20"/>
              </w:rPr>
              <w:t>（必修）</w:t>
            </w:r>
          </w:p>
          <w:p w14:paraId="3DF2FEC3" w14:textId="77777777" w:rsidR="000C490C" w:rsidRPr="00492DB0" w:rsidRDefault="000C490C" w:rsidP="000C490C">
            <w:pPr>
              <w:jc w:val="center"/>
              <w:rPr>
                <w:rFonts w:ascii="標楷體" w:eastAsia="標楷體" w:hAnsi="標楷體"/>
                <w:kern w:val="0"/>
                <w:szCs w:val="24"/>
              </w:rPr>
            </w:pPr>
            <w:r w:rsidRPr="00492DB0">
              <w:rPr>
                <w:rFonts w:ascii="標楷體" w:eastAsia="標楷體" w:hAnsi="標楷體"/>
                <w:kern w:val="0"/>
                <w:szCs w:val="24"/>
              </w:rPr>
              <w:t>行政法總論（</w:t>
            </w:r>
            <w:r w:rsidRPr="00492DB0">
              <w:rPr>
                <w:rFonts w:ascii="標楷體" w:eastAsia="標楷體" w:hAnsi="標楷體" w:hint="eastAsia"/>
                <w:kern w:val="0"/>
                <w:szCs w:val="24"/>
              </w:rPr>
              <w:t>一</w:t>
            </w:r>
            <w:r w:rsidRPr="00492DB0">
              <w:rPr>
                <w:rFonts w:ascii="標楷體" w:eastAsia="標楷體" w:hAnsi="標楷體"/>
                <w:kern w:val="0"/>
                <w:szCs w:val="24"/>
              </w:rPr>
              <w:t>）</w:t>
            </w:r>
          </w:p>
          <w:p w14:paraId="2E2466EB" w14:textId="77777777" w:rsidR="000C490C" w:rsidRPr="00492DB0" w:rsidRDefault="000C490C" w:rsidP="000C490C">
            <w:pPr>
              <w:jc w:val="center"/>
              <w:rPr>
                <w:rFonts w:ascii="標楷體" w:eastAsia="標楷體" w:hAnsi="標楷體"/>
                <w:color w:val="FF0000"/>
                <w:szCs w:val="24"/>
              </w:rPr>
            </w:pPr>
            <w:r w:rsidRPr="00492DB0">
              <w:rPr>
                <w:rFonts w:ascii="標楷體" w:eastAsia="標楷體" w:hAnsi="標楷體"/>
                <w:color w:val="FF0000"/>
                <w:szCs w:val="24"/>
              </w:rPr>
              <w:t>SAH</w:t>
            </w:r>
            <w:r w:rsidRPr="00492DB0">
              <w:rPr>
                <w:rFonts w:ascii="標楷體" w:eastAsia="標楷體" w:hAnsi="標楷體" w:hint="eastAsia"/>
                <w:color w:val="FF0000"/>
                <w:szCs w:val="24"/>
              </w:rPr>
              <w:t>704</w:t>
            </w:r>
          </w:p>
          <w:p w14:paraId="60B38568" w14:textId="458D0450" w:rsidR="000C490C" w:rsidRPr="00492DB0" w:rsidRDefault="000C490C" w:rsidP="000C490C">
            <w:pPr>
              <w:jc w:val="center"/>
              <w:rPr>
                <w:rFonts w:ascii="標楷體" w:eastAsia="標楷體" w:hAnsi="標楷體"/>
                <w:szCs w:val="24"/>
              </w:rPr>
            </w:pPr>
            <w:r w:rsidRPr="00492DB0">
              <w:rPr>
                <w:rFonts w:ascii="標楷體" w:eastAsia="標楷體" w:hAnsi="標楷體"/>
                <w:szCs w:val="24"/>
              </w:rPr>
              <w:t>許春鎮老師</w:t>
            </w:r>
          </w:p>
        </w:tc>
      </w:tr>
      <w:tr w:rsidR="000C490C" w:rsidRPr="00BE465C" w14:paraId="6EE92FCF" w14:textId="77777777" w:rsidTr="0016468F">
        <w:trPr>
          <w:cantSplit/>
          <w:trHeight w:val="1300"/>
        </w:trPr>
        <w:tc>
          <w:tcPr>
            <w:tcW w:w="1572" w:type="dxa"/>
            <w:tcBorders>
              <w:left w:val="double" w:sz="4" w:space="0" w:color="auto"/>
              <w:bottom w:val="single" w:sz="4" w:space="0" w:color="auto"/>
              <w:right w:val="double" w:sz="4" w:space="0" w:color="auto"/>
            </w:tcBorders>
            <w:vAlign w:val="center"/>
          </w:tcPr>
          <w:p w14:paraId="6358A8E8"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第三、四節</w:t>
            </w:r>
          </w:p>
          <w:p w14:paraId="5B54C18B"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10：20-</w:t>
            </w:r>
          </w:p>
          <w:p w14:paraId="5D91D599"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12：05</w:t>
            </w:r>
          </w:p>
        </w:tc>
        <w:tc>
          <w:tcPr>
            <w:tcW w:w="1705" w:type="dxa"/>
            <w:vMerge/>
            <w:tcBorders>
              <w:left w:val="double" w:sz="4" w:space="0" w:color="auto"/>
              <w:bottom w:val="single" w:sz="4" w:space="0" w:color="auto"/>
              <w:right w:val="single" w:sz="4" w:space="0" w:color="auto"/>
            </w:tcBorders>
            <w:shd w:val="clear" w:color="auto" w:fill="auto"/>
            <w:vAlign w:val="center"/>
          </w:tcPr>
          <w:p w14:paraId="3EBC4232" w14:textId="77777777" w:rsidR="000C490C" w:rsidRPr="00492DB0" w:rsidRDefault="000C490C" w:rsidP="000C490C">
            <w:pPr>
              <w:jc w:val="center"/>
              <w:rPr>
                <w:rFonts w:ascii="標楷體" w:eastAsia="標楷體" w:hAnsi="標楷體"/>
                <w:szCs w:val="24"/>
              </w:rPr>
            </w:pPr>
          </w:p>
        </w:tc>
        <w:tc>
          <w:tcPr>
            <w:tcW w:w="1688" w:type="dxa"/>
            <w:vMerge/>
            <w:tcBorders>
              <w:left w:val="single" w:sz="4" w:space="0" w:color="auto"/>
              <w:bottom w:val="single" w:sz="4" w:space="0" w:color="auto"/>
              <w:right w:val="double" w:sz="4" w:space="0" w:color="auto"/>
            </w:tcBorders>
            <w:shd w:val="clear" w:color="auto" w:fill="F2F2F2" w:themeFill="background1" w:themeFillShade="F2"/>
            <w:vAlign w:val="center"/>
          </w:tcPr>
          <w:p w14:paraId="57445C6B" w14:textId="77777777" w:rsidR="000C490C" w:rsidRPr="00492DB0" w:rsidRDefault="000C490C" w:rsidP="000C490C">
            <w:pPr>
              <w:jc w:val="center"/>
              <w:rPr>
                <w:rFonts w:ascii="標楷體" w:eastAsia="標楷體" w:hAnsi="標楷體"/>
                <w:szCs w:val="24"/>
              </w:rPr>
            </w:pPr>
          </w:p>
        </w:tc>
        <w:tc>
          <w:tcPr>
            <w:tcW w:w="1912" w:type="dxa"/>
            <w:vMerge/>
            <w:tcBorders>
              <w:left w:val="double" w:sz="4" w:space="0" w:color="auto"/>
              <w:bottom w:val="single" w:sz="4" w:space="0" w:color="auto"/>
              <w:right w:val="single" w:sz="4" w:space="0" w:color="auto"/>
            </w:tcBorders>
            <w:shd w:val="clear" w:color="auto" w:fill="auto"/>
            <w:vAlign w:val="center"/>
          </w:tcPr>
          <w:p w14:paraId="749A500E" w14:textId="342B6ED0" w:rsidR="000C490C" w:rsidRPr="00492DB0" w:rsidRDefault="000C490C" w:rsidP="000C490C">
            <w:pPr>
              <w:jc w:val="center"/>
              <w:rPr>
                <w:rFonts w:ascii="標楷體" w:eastAsia="標楷體" w:hAnsi="標楷體"/>
                <w:szCs w:val="24"/>
              </w:rPr>
            </w:pPr>
          </w:p>
        </w:tc>
        <w:tc>
          <w:tcPr>
            <w:tcW w:w="1906" w:type="dxa"/>
            <w:vMerge/>
            <w:tcBorders>
              <w:left w:val="single" w:sz="4" w:space="0" w:color="auto"/>
              <w:bottom w:val="single" w:sz="4" w:space="0" w:color="auto"/>
              <w:right w:val="double" w:sz="4" w:space="0" w:color="auto"/>
            </w:tcBorders>
            <w:shd w:val="clear" w:color="auto" w:fill="F2F2F2" w:themeFill="background1" w:themeFillShade="F2"/>
            <w:vAlign w:val="center"/>
          </w:tcPr>
          <w:p w14:paraId="0BB707D9" w14:textId="77777777" w:rsidR="000C490C" w:rsidRPr="00492DB0" w:rsidRDefault="000C490C" w:rsidP="000C490C">
            <w:pPr>
              <w:jc w:val="center"/>
              <w:rPr>
                <w:rFonts w:ascii="標楷體" w:eastAsia="標楷體" w:hAnsi="標楷體"/>
                <w:szCs w:val="24"/>
              </w:rPr>
            </w:pPr>
          </w:p>
        </w:tc>
        <w:tc>
          <w:tcPr>
            <w:tcW w:w="1560" w:type="dxa"/>
            <w:vMerge/>
            <w:tcBorders>
              <w:left w:val="double" w:sz="4" w:space="0" w:color="auto"/>
              <w:bottom w:val="single" w:sz="4" w:space="0" w:color="auto"/>
              <w:right w:val="single" w:sz="4" w:space="0" w:color="auto"/>
            </w:tcBorders>
            <w:shd w:val="clear" w:color="auto" w:fill="auto"/>
            <w:vAlign w:val="center"/>
          </w:tcPr>
          <w:p w14:paraId="7C57E693" w14:textId="63CB5CE1" w:rsidR="000C490C" w:rsidRPr="00492DB0" w:rsidRDefault="000C490C" w:rsidP="000C490C">
            <w:pPr>
              <w:jc w:val="center"/>
              <w:rPr>
                <w:rFonts w:ascii="標楷體" w:eastAsia="標楷體" w:hAnsi="標楷體"/>
                <w:color w:val="FF0000"/>
                <w:szCs w:val="24"/>
              </w:rPr>
            </w:pPr>
          </w:p>
        </w:tc>
        <w:tc>
          <w:tcPr>
            <w:tcW w:w="1710" w:type="dxa"/>
            <w:vMerge/>
            <w:tcBorders>
              <w:left w:val="single" w:sz="4" w:space="0" w:color="auto"/>
              <w:bottom w:val="single" w:sz="4" w:space="0" w:color="auto"/>
            </w:tcBorders>
            <w:shd w:val="clear" w:color="auto" w:fill="auto"/>
            <w:vAlign w:val="center"/>
          </w:tcPr>
          <w:p w14:paraId="57D629CE" w14:textId="4C246E24" w:rsidR="000C490C" w:rsidRPr="00492DB0" w:rsidRDefault="000C490C" w:rsidP="000C490C">
            <w:pPr>
              <w:jc w:val="center"/>
              <w:rPr>
                <w:rFonts w:ascii="標楷體" w:eastAsia="標楷體" w:hAnsi="標楷體"/>
                <w:szCs w:val="24"/>
              </w:rPr>
            </w:pPr>
          </w:p>
        </w:tc>
        <w:tc>
          <w:tcPr>
            <w:tcW w:w="1578" w:type="dxa"/>
            <w:vMerge/>
            <w:tcBorders>
              <w:bottom w:val="single" w:sz="4" w:space="0" w:color="auto"/>
              <w:right w:val="single" w:sz="4" w:space="0" w:color="auto"/>
            </w:tcBorders>
            <w:shd w:val="clear" w:color="auto" w:fill="F2F2F2" w:themeFill="background1" w:themeFillShade="F2"/>
            <w:vAlign w:val="center"/>
          </w:tcPr>
          <w:p w14:paraId="4E0E98CE" w14:textId="3D462792" w:rsidR="000C490C" w:rsidRPr="00492DB0" w:rsidRDefault="000C490C" w:rsidP="000C490C">
            <w:pPr>
              <w:widowControl/>
              <w:jc w:val="center"/>
              <w:rPr>
                <w:rFonts w:ascii="標楷體" w:eastAsia="標楷體" w:hAnsi="標楷體"/>
                <w:szCs w:val="24"/>
              </w:rPr>
            </w:pPr>
          </w:p>
        </w:tc>
        <w:tc>
          <w:tcPr>
            <w:tcW w:w="2045" w:type="dxa"/>
            <w:vMerge/>
            <w:tcBorders>
              <w:left w:val="single" w:sz="4" w:space="0" w:color="auto"/>
              <w:bottom w:val="single" w:sz="4" w:space="0" w:color="auto"/>
              <w:right w:val="double" w:sz="4" w:space="0" w:color="auto"/>
              <w:tl2br w:val="nil"/>
            </w:tcBorders>
            <w:shd w:val="clear" w:color="auto" w:fill="F2F2F2" w:themeFill="background1" w:themeFillShade="F2"/>
            <w:vAlign w:val="center"/>
          </w:tcPr>
          <w:p w14:paraId="2108EFEE" w14:textId="77777777" w:rsidR="000C490C" w:rsidRPr="00492DB0" w:rsidRDefault="000C490C" w:rsidP="000C490C">
            <w:pPr>
              <w:widowControl/>
              <w:jc w:val="center"/>
              <w:rPr>
                <w:rFonts w:ascii="標楷體" w:eastAsia="標楷體" w:hAnsi="標楷體"/>
                <w:szCs w:val="24"/>
              </w:rPr>
            </w:pPr>
          </w:p>
        </w:tc>
      </w:tr>
      <w:tr w:rsidR="000C490C" w:rsidRPr="00BE465C" w14:paraId="33E6612B" w14:textId="77777777" w:rsidTr="0016468F">
        <w:trPr>
          <w:cantSplit/>
          <w:trHeight w:val="430"/>
        </w:trPr>
        <w:tc>
          <w:tcPr>
            <w:tcW w:w="1572" w:type="dxa"/>
            <w:tcBorders>
              <w:left w:val="double" w:sz="4" w:space="0" w:color="auto"/>
              <w:right w:val="double" w:sz="4" w:space="0" w:color="auto"/>
            </w:tcBorders>
            <w:vAlign w:val="center"/>
          </w:tcPr>
          <w:p w14:paraId="02DC1ACE"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第五節</w:t>
            </w:r>
          </w:p>
        </w:tc>
        <w:tc>
          <w:tcPr>
            <w:tcW w:w="1705" w:type="dxa"/>
            <w:tcBorders>
              <w:left w:val="double" w:sz="4" w:space="0" w:color="auto"/>
              <w:bottom w:val="single" w:sz="4" w:space="0" w:color="auto"/>
              <w:right w:val="single" w:sz="4" w:space="0" w:color="auto"/>
            </w:tcBorders>
            <w:shd w:val="clear" w:color="auto" w:fill="auto"/>
            <w:vAlign w:val="center"/>
          </w:tcPr>
          <w:p w14:paraId="2494DF83" w14:textId="77777777" w:rsidR="000C490C" w:rsidRPr="00492DB0" w:rsidRDefault="000C490C" w:rsidP="000C490C">
            <w:pPr>
              <w:widowControl/>
              <w:spacing w:line="280" w:lineRule="exact"/>
              <w:jc w:val="center"/>
              <w:rPr>
                <w:rFonts w:ascii="標楷體" w:eastAsia="標楷體" w:hAnsi="標楷體"/>
                <w:bCs/>
                <w:szCs w:val="24"/>
              </w:rPr>
            </w:pPr>
          </w:p>
        </w:tc>
        <w:tc>
          <w:tcPr>
            <w:tcW w:w="1688" w:type="dxa"/>
            <w:tcBorders>
              <w:left w:val="single" w:sz="4" w:space="0" w:color="auto"/>
              <w:bottom w:val="single" w:sz="4" w:space="0" w:color="auto"/>
              <w:right w:val="double" w:sz="4" w:space="0" w:color="auto"/>
            </w:tcBorders>
            <w:shd w:val="clear" w:color="auto" w:fill="F2F2F2" w:themeFill="background1" w:themeFillShade="F2"/>
            <w:vAlign w:val="center"/>
          </w:tcPr>
          <w:p w14:paraId="50FCF507" w14:textId="6DF67FE1" w:rsidR="000C490C" w:rsidRPr="00492DB0" w:rsidRDefault="000C490C" w:rsidP="000C490C">
            <w:pPr>
              <w:widowControl/>
              <w:spacing w:line="280" w:lineRule="exact"/>
              <w:jc w:val="center"/>
              <w:rPr>
                <w:rFonts w:ascii="標楷體" w:eastAsia="標楷體" w:hAnsi="標楷體"/>
                <w:bCs/>
                <w:szCs w:val="24"/>
              </w:rPr>
            </w:pPr>
          </w:p>
        </w:tc>
        <w:tc>
          <w:tcPr>
            <w:tcW w:w="1912" w:type="dxa"/>
            <w:tcBorders>
              <w:left w:val="double" w:sz="4" w:space="0" w:color="auto"/>
              <w:bottom w:val="single" w:sz="4" w:space="0" w:color="auto"/>
              <w:right w:val="single" w:sz="4" w:space="0" w:color="auto"/>
            </w:tcBorders>
            <w:shd w:val="clear" w:color="auto" w:fill="auto"/>
            <w:vAlign w:val="center"/>
          </w:tcPr>
          <w:p w14:paraId="1350DD1F" w14:textId="17927959" w:rsidR="000C490C" w:rsidRPr="00492DB0" w:rsidRDefault="000C490C" w:rsidP="000C490C">
            <w:pPr>
              <w:widowControl/>
              <w:spacing w:line="280" w:lineRule="exact"/>
              <w:jc w:val="center"/>
              <w:rPr>
                <w:rFonts w:ascii="標楷體" w:eastAsia="標楷體" w:hAnsi="標楷體"/>
                <w:bCs/>
                <w:szCs w:val="24"/>
              </w:rPr>
            </w:pPr>
          </w:p>
        </w:tc>
        <w:tc>
          <w:tcPr>
            <w:tcW w:w="1906" w:type="dxa"/>
            <w:tcBorders>
              <w:left w:val="single" w:sz="4" w:space="0" w:color="auto"/>
              <w:bottom w:val="single" w:sz="4" w:space="0" w:color="auto"/>
              <w:right w:val="double" w:sz="4" w:space="0" w:color="auto"/>
            </w:tcBorders>
            <w:shd w:val="clear" w:color="auto" w:fill="F2F2F2" w:themeFill="background1" w:themeFillShade="F2"/>
            <w:vAlign w:val="center"/>
          </w:tcPr>
          <w:p w14:paraId="504018CE" w14:textId="77777777" w:rsidR="000C490C" w:rsidRPr="00492DB0" w:rsidRDefault="000C490C" w:rsidP="000C490C">
            <w:pPr>
              <w:widowControl/>
              <w:spacing w:line="280" w:lineRule="exact"/>
              <w:jc w:val="center"/>
              <w:rPr>
                <w:rFonts w:ascii="標楷體" w:eastAsia="標楷體" w:hAnsi="標楷體"/>
                <w:bCs/>
                <w:szCs w:val="24"/>
              </w:rPr>
            </w:pPr>
          </w:p>
        </w:tc>
        <w:tc>
          <w:tcPr>
            <w:tcW w:w="3270" w:type="dxa"/>
            <w:gridSpan w:val="2"/>
            <w:tcBorders>
              <w:left w:val="double" w:sz="4" w:space="0" w:color="auto"/>
            </w:tcBorders>
            <w:shd w:val="clear" w:color="auto" w:fill="auto"/>
            <w:vAlign w:val="center"/>
          </w:tcPr>
          <w:p w14:paraId="203FB4FF" w14:textId="71973102" w:rsidR="000C490C" w:rsidRPr="00492DB0" w:rsidRDefault="000C490C" w:rsidP="000C490C">
            <w:pPr>
              <w:jc w:val="center"/>
              <w:rPr>
                <w:rFonts w:ascii="標楷體" w:eastAsia="標楷體" w:hAnsi="標楷體"/>
                <w:szCs w:val="24"/>
              </w:rPr>
            </w:pPr>
          </w:p>
        </w:tc>
        <w:tc>
          <w:tcPr>
            <w:tcW w:w="3623" w:type="dxa"/>
            <w:gridSpan w:val="2"/>
            <w:tcBorders>
              <w:bottom w:val="single" w:sz="4" w:space="0" w:color="auto"/>
              <w:right w:val="double" w:sz="4" w:space="0" w:color="auto"/>
            </w:tcBorders>
            <w:shd w:val="clear" w:color="auto" w:fill="F2F2F2" w:themeFill="background1" w:themeFillShade="F2"/>
            <w:vAlign w:val="center"/>
          </w:tcPr>
          <w:p w14:paraId="470F6018" w14:textId="77777777" w:rsidR="000C490C" w:rsidRPr="00492DB0" w:rsidRDefault="000C490C" w:rsidP="000C490C">
            <w:pPr>
              <w:jc w:val="center"/>
              <w:rPr>
                <w:rFonts w:ascii="標楷體" w:eastAsia="標楷體" w:hAnsi="標楷體"/>
                <w:szCs w:val="24"/>
              </w:rPr>
            </w:pPr>
          </w:p>
        </w:tc>
      </w:tr>
      <w:tr w:rsidR="000C490C" w:rsidRPr="00BE465C" w14:paraId="00DFFE7D" w14:textId="77777777" w:rsidTr="0016468F">
        <w:trPr>
          <w:cantSplit/>
          <w:trHeight w:val="1221"/>
        </w:trPr>
        <w:tc>
          <w:tcPr>
            <w:tcW w:w="1572" w:type="dxa"/>
            <w:tcBorders>
              <w:left w:val="double" w:sz="4" w:space="0" w:color="auto"/>
              <w:right w:val="double" w:sz="4" w:space="0" w:color="auto"/>
            </w:tcBorders>
            <w:vAlign w:val="center"/>
          </w:tcPr>
          <w:p w14:paraId="282A9067"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第六、七節</w:t>
            </w:r>
          </w:p>
          <w:p w14:paraId="03F29AD6"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13：10-</w:t>
            </w:r>
          </w:p>
          <w:p w14:paraId="0D2AA7F0"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15：00</w:t>
            </w:r>
          </w:p>
        </w:tc>
        <w:tc>
          <w:tcPr>
            <w:tcW w:w="1705" w:type="dxa"/>
            <w:vMerge w:val="restart"/>
            <w:tcBorders>
              <w:left w:val="double" w:sz="4" w:space="0" w:color="auto"/>
              <w:right w:val="single" w:sz="4" w:space="0" w:color="auto"/>
            </w:tcBorders>
            <w:shd w:val="clear" w:color="auto" w:fill="auto"/>
            <w:vAlign w:val="center"/>
          </w:tcPr>
          <w:p w14:paraId="38794B66" w14:textId="01143D82" w:rsidR="000C490C" w:rsidRPr="00492DB0" w:rsidRDefault="000C490C" w:rsidP="000C490C">
            <w:pPr>
              <w:jc w:val="center"/>
              <w:rPr>
                <w:rFonts w:ascii="標楷體" w:eastAsia="標楷體" w:hAnsi="標楷體"/>
                <w:bCs/>
                <w:szCs w:val="24"/>
              </w:rPr>
            </w:pPr>
          </w:p>
        </w:tc>
        <w:tc>
          <w:tcPr>
            <w:tcW w:w="1688" w:type="dxa"/>
            <w:vMerge w:val="restart"/>
            <w:tcBorders>
              <w:left w:val="single" w:sz="4" w:space="0" w:color="auto"/>
              <w:right w:val="double" w:sz="4" w:space="0" w:color="auto"/>
            </w:tcBorders>
            <w:shd w:val="clear" w:color="auto" w:fill="F2F2F2" w:themeFill="background1" w:themeFillShade="F2"/>
            <w:vAlign w:val="center"/>
          </w:tcPr>
          <w:p w14:paraId="204E5E26" w14:textId="235F3DF8" w:rsidR="000C490C" w:rsidRPr="00492DB0" w:rsidRDefault="000C490C" w:rsidP="000C490C">
            <w:pPr>
              <w:jc w:val="center"/>
              <w:rPr>
                <w:rFonts w:ascii="標楷體" w:eastAsia="標楷體" w:hAnsi="標楷體"/>
                <w:bCs/>
                <w:szCs w:val="24"/>
              </w:rPr>
            </w:pPr>
          </w:p>
        </w:tc>
        <w:tc>
          <w:tcPr>
            <w:tcW w:w="1912" w:type="dxa"/>
            <w:vMerge w:val="restart"/>
            <w:tcBorders>
              <w:left w:val="double" w:sz="4" w:space="0" w:color="auto"/>
              <w:right w:val="single" w:sz="4" w:space="0" w:color="auto"/>
            </w:tcBorders>
            <w:shd w:val="clear" w:color="auto" w:fill="auto"/>
            <w:vAlign w:val="center"/>
          </w:tcPr>
          <w:p w14:paraId="797EA654" w14:textId="3EC5B76E" w:rsidR="000C490C" w:rsidRPr="00492DB0" w:rsidRDefault="000C490C" w:rsidP="000C490C">
            <w:pPr>
              <w:jc w:val="center"/>
              <w:rPr>
                <w:rFonts w:ascii="標楷體" w:eastAsia="標楷體" w:hAnsi="標楷體"/>
                <w:bCs/>
                <w:szCs w:val="24"/>
              </w:rPr>
            </w:pPr>
          </w:p>
        </w:tc>
        <w:tc>
          <w:tcPr>
            <w:tcW w:w="1906" w:type="dxa"/>
            <w:vMerge w:val="restart"/>
            <w:tcBorders>
              <w:left w:val="single" w:sz="4" w:space="0" w:color="auto"/>
              <w:right w:val="double" w:sz="4" w:space="0" w:color="auto"/>
            </w:tcBorders>
            <w:shd w:val="clear" w:color="auto" w:fill="F2F2F2" w:themeFill="background1" w:themeFillShade="F2"/>
            <w:vAlign w:val="center"/>
          </w:tcPr>
          <w:p w14:paraId="64886C23" w14:textId="72D00CCB" w:rsidR="000C490C" w:rsidRPr="00492DB0" w:rsidRDefault="000C490C" w:rsidP="000C490C">
            <w:pPr>
              <w:jc w:val="center"/>
              <w:rPr>
                <w:rFonts w:ascii="標楷體" w:eastAsia="標楷體" w:hAnsi="標楷體"/>
                <w:bCs/>
                <w:szCs w:val="24"/>
              </w:rPr>
            </w:pPr>
          </w:p>
        </w:tc>
        <w:tc>
          <w:tcPr>
            <w:tcW w:w="3270" w:type="dxa"/>
            <w:gridSpan w:val="2"/>
            <w:vMerge w:val="restart"/>
            <w:tcBorders>
              <w:left w:val="double" w:sz="4" w:space="0" w:color="auto"/>
            </w:tcBorders>
            <w:shd w:val="clear" w:color="auto" w:fill="auto"/>
            <w:vAlign w:val="center"/>
          </w:tcPr>
          <w:p w14:paraId="06F67823" w14:textId="77777777" w:rsidR="000C490C" w:rsidRPr="00492DB0" w:rsidRDefault="000C490C" w:rsidP="000C490C">
            <w:pPr>
              <w:jc w:val="center"/>
              <w:rPr>
                <w:rFonts w:ascii="標楷體" w:eastAsia="標楷體" w:hAnsi="標楷體"/>
                <w:color w:val="00B050"/>
                <w:sz w:val="20"/>
              </w:rPr>
            </w:pPr>
            <w:r w:rsidRPr="00492DB0">
              <w:rPr>
                <w:rFonts w:ascii="標楷體" w:eastAsia="標楷體" w:hAnsi="標楷體" w:hint="eastAsia"/>
                <w:color w:val="00B050"/>
                <w:sz w:val="20"/>
              </w:rPr>
              <w:t>（碩</w:t>
            </w:r>
            <w:proofErr w:type="gramStart"/>
            <w:r w:rsidRPr="00492DB0">
              <w:rPr>
                <w:rFonts w:ascii="標楷體" w:eastAsia="標楷體" w:hAnsi="標楷體" w:hint="eastAsia"/>
                <w:color w:val="00B050"/>
                <w:sz w:val="20"/>
              </w:rPr>
              <w:t>一</w:t>
            </w:r>
            <w:proofErr w:type="gramEnd"/>
            <w:r w:rsidRPr="00492DB0">
              <w:rPr>
                <w:rFonts w:ascii="標楷體" w:eastAsia="標楷體" w:hAnsi="標楷體" w:hint="eastAsia"/>
                <w:color w:val="00B050"/>
                <w:sz w:val="20"/>
              </w:rPr>
              <w:t>乙、二乙）</w:t>
            </w:r>
          </w:p>
          <w:p w14:paraId="0FACBA50" w14:textId="77777777" w:rsidR="000C490C" w:rsidRPr="00492DB0" w:rsidRDefault="000C490C" w:rsidP="000C490C">
            <w:pPr>
              <w:jc w:val="center"/>
              <w:rPr>
                <w:rFonts w:ascii="標楷體" w:eastAsia="標楷體" w:hAnsi="標楷體"/>
                <w:szCs w:val="24"/>
              </w:rPr>
            </w:pPr>
            <w:r w:rsidRPr="00492DB0">
              <w:rPr>
                <w:rFonts w:ascii="標楷體" w:eastAsia="標楷體" w:hAnsi="標楷體"/>
                <w:color w:val="00B050"/>
                <w:sz w:val="20"/>
              </w:rPr>
              <w:t>（必修）</w:t>
            </w:r>
          </w:p>
          <w:p w14:paraId="70745498" w14:textId="77777777" w:rsidR="000C490C" w:rsidRPr="00492DB0" w:rsidRDefault="000C490C" w:rsidP="000C490C">
            <w:pPr>
              <w:jc w:val="center"/>
              <w:rPr>
                <w:rFonts w:ascii="標楷體" w:eastAsia="標楷體" w:hAnsi="標楷體"/>
                <w:szCs w:val="24"/>
              </w:rPr>
            </w:pPr>
            <w:r w:rsidRPr="00492DB0">
              <w:rPr>
                <w:rFonts w:ascii="標楷體" w:eastAsia="標楷體" w:hAnsi="標楷體" w:hint="eastAsia"/>
                <w:szCs w:val="24"/>
              </w:rPr>
              <w:t>民法物權</w:t>
            </w:r>
          </w:p>
          <w:p w14:paraId="39DE3AA3" w14:textId="77777777" w:rsidR="000C490C" w:rsidRPr="00492DB0" w:rsidRDefault="000C490C" w:rsidP="000C490C">
            <w:pPr>
              <w:jc w:val="center"/>
              <w:rPr>
                <w:rFonts w:ascii="標楷體" w:eastAsia="標楷體" w:hAnsi="標楷體"/>
                <w:szCs w:val="24"/>
              </w:rPr>
            </w:pPr>
            <w:r w:rsidRPr="00492DB0">
              <w:rPr>
                <w:rFonts w:ascii="標楷體" w:eastAsia="標楷體" w:hAnsi="標楷體"/>
                <w:bCs/>
                <w:color w:val="FF0000"/>
                <w:szCs w:val="24"/>
              </w:rPr>
              <w:t>SAH</w:t>
            </w:r>
            <w:r w:rsidRPr="00492DB0">
              <w:rPr>
                <w:rFonts w:ascii="標楷體" w:eastAsia="標楷體" w:hAnsi="標楷體" w:hint="eastAsia"/>
                <w:bCs/>
                <w:color w:val="FF0000"/>
                <w:szCs w:val="24"/>
              </w:rPr>
              <w:t>101</w:t>
            </w:r>
          </w:p>
          <w:p w14:paraId="76F209A8" w14:textId="1D7C5CF4" w:rsidR="000C490C" w:rsidRPr="00492DB0" w:rsidRDefault="000C490C" w:rsidP="000C490C">
            <w:pPr>
              <w:jc w:val="center"/>
              <w:rPr>
                <w:rFonts w:ascii="標楷體" w:eastAsia="標楷體" w:hAnsi="標楷體"/>
                <w:bCs/>
                <w:szCs w:val="24"/>
              </w:rPr>
            </w:pPr>
            <w:r w:rsidRPr="00492DB0">
              <w:rPr>
                <w:rFonts w:ascii="標楷體" w:eastAsia="標楷體" w:hAnsi="標楷體" w:hint="eastAsia"/>
                <w:szCs w:val="24"/>
              </w:rPr>
              <w:t>鄭冠宇老師</w:t>
            </w:r>
          </w:p>
        </w:tc>
        <w:tc>
          <w:tcPr>
            <w:tcW w:w="3623" w:type="dxa"/>
            <w:gridSpan w:val="2"/>
            <w:vMerge w:val="restart"/>
            <w:tcBorders>
              <w:right w:val="double" w:sz="4" w:space="0" w:color="auto"/>
              <w:tl2br w:val="nil"/>
            </w:tcBorders>
            <w:shd w:val="clear" w:color="auto" w:fill="F2F2F2" w:themeFill="background1" w:themeFillShade="F2"/>
            <w:vAlign w:val="center"/>
          </w:tcPr>
          <w:p w14:paraId="0C9E5E65" w14:textId="77777777" w:rsidR="000C490C" w:rsidRPr="00492DB0" w:rsidRDefault="000C490C" w:rsidP="000C490C">
            <w:pPr>
              <w:jc w:val="center"/>
              <w:rPr>
                <w:rFonts w:ascii="標楷體" w:eastAsia="標楷體" w:hAnsi="標楷體"/>
                <w:color w:val="00B050"/>
                <w:sz w:val="20"/>
              </w:rPr>
            </w:pPr>
            <w:r w:rsidRPr="00492DB0">
              <w:rPr>
                <w:rFonts w:ascii="標楷體" w:eastAsia="標楷體" w:hAnsi="標楷體" w:hint="eastAsia"/>
                <w:color w:val="00B050"/>
                <w:sz w:val="20"/>
              </w:rPr>
              <w:t>（碩</w:t>
            </w:r>
            <w:proofErr w:type="gramStart"/>
            <w:r w:rsidRPr="00492DB0">
              <w:rPr>
                <w:rFonts w:ascii="標楷體" w:eastAsia="標楷體" w:hAnsi="標楷體" w:hint="eastAsia"/>
                <w:color w:val="00B050"/>
                <w:sz w:val="20"/>
              </w:rPr>
              <w:t>一</w:t>
            </w:r>
            <w:proofErr w:type="gramEnd"/>
            <w:r w:rsidRPr="00492DB0">
              <w:rPr>
                <w:rFonts w:ascii="標楷體" w:eastAsia="標楷體" w:hAnsi="標楷體" w:hint="eastAsia"/>
                <w:color w:val="00B050"/>
                <w:sz w:val="20"/>
              </w:rPr>
              <w:t>乙、二乙）</w:t>
            </w:r>
          </w:p>
          <w:p w14:paraId="6E713392" w14:textId="41A5B1AF" w:rsidR="000C490C" w:rsidRPr="00492DB0" w:rsidRDefault="000C490C" w:rsidP="000C490C">
            <w:pPr>
              <w:jc w:val="center"/>
              <w:rPr>
                <w:rFonts w:ascii="標楷體" w:eastAsia="標楷體" w:hAnsi="標楷體"/>
                <w:color w:val="00B050"/>
                <w:sz w:val="20"/>
              </w:rPr>
            </w:pPr>
            <w:r w:rsidRPr="00492DB0">
              <w:rPr>
                <w:rFonts w:ascii="標楷體" w:eastAsia="標楷體" w:hAnsi="標楷體" w:hint="eastAsia"/>
                <w:color w:val="00B050"/>
                <w:sz w:val="20"/>
              </w:rPr>
              <w:t>（必修）</w:t>
            </w:r>
          </w:p>
          <w:p w14:paraId="07D46027" w14:textId="77777777" w:rsidR="000C490C" w:rsidRPr="00492DB0" w:rsidRDefault="000C490C" w:rsidP="000C490C">
            <w:pPr>
              <w:jc w:val="center"/>
              <w:rPr>
                <w:rFonts w:ascii="標楷體" w:eastAsia="標楷體" w:hAnsi="標楷體"/>
                <w:kern w:val="0"/>
                <w:szCs w:val="24"/>
              </w:rPr>
            </w:pPr>
            <w:r w:rsidRPr="00492DB0">
              <w:rPr>
                <w:rFonts w:ascii="標楷體" w:eastAsia="標楷體" w:hAnsi="標楷體" w:hint="eastAsia"/>
                <w:kern w:val="0"/>
                <w:szCs w:val="24"/>
              </w:rPr>
              <w:t>行政法總論（二）</w:t>
            </w:r>
          </w:p>
          <w:p w14:paraId="7979723C" w14:textId="77777777" w:rsidR="000C490C" w:rsidRPr="00492DB0" w:rsidRDefault="000C490C" w:rsidP="000C490C">
            <w:pPr>
              <w:jc w:val="center"/>
              <w:rPr>
                <w:rFonts w:ascii="標楷體" w:eastAsia="標楷體" w:hAnsi="標楷體"/>
                <w:color w:val="FF0000"/>
                <w:szCs w:val="24"/>
              </w:rPr>
            </w:pPr>
            <w:r w:rsidRPr="00492DB0">
              <w:rPr>
                <w:rFonts w:ascii="標楷體" w:eastAsia="標楷體" w:hAnsi="標楷體" w:hint="eastAsia"/>
                <w:color w:val="FF0000"/>
                <w:szCs w:val="24"/>
              </w:rPr>
              <w:t>SAH704</w:t>
            </w:r>
          </w:p>
          <w:p w14:paraId="40E3DE9D" w14:textId="43205F3C" w:rsidR="000C490C" w:rsidRPr="00492DB0" w:rsidRDefault="000C490C" w:rsidP="000C490C">
            <w:pPr>
              <w:jc w:val="center"/>
              <w:rPr>
                <w:rFonts w:ascii="標楷體" w:eastAsia="標楷體" w:hAnsi="標楷體"/>
                <w:szCs w:val="24"/>
              </w:rPr>
            </w:pPr>
            <w:r w:rsidRPr="00492DB0">
              <w:rPr>
                <w:rFonts w:ascii="標楷體" w:eastAsia="標楷體" w:hAnsi="標楷體" w:hint="eastAsia"/>
                <w:szCs w:val="24"/>
              </w:rPr>
              <w:t>許春鎮老師</w:t>
            </w:r>
          </w:p>
        </w:tc>
      </w:tr>
      <w:tr w:rsidR="000C490C" w:rsidRPr="00BE465C" w14:paraId="2C2B9B8A" w14:textId="77777777" w:rsidTr="0016468F">
        <w:trPr>
          <w:cantSplit/>
          <w:trHeight w:val="1221"/>
        </w:trPr>
        <w:tc>
          <w:tcPr>
            <w:tcW w:w="1572" w:type="dxa"/>
            <w:tcBorders>
              <w:left w:val="double" w:sz="4" w:space="0" w:color="auto"/>
              <w:right w:val="double" w:sz="4" w:space="0" w:color="auto"/>
            </w:tcBorders>
            <w:vAlign w:val="center"/>
          </w:tcPr>
          <w:p w14:paraId="2C329F88"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第八、九節</w:t>
            </w:r>
          </w:p>
          <w:p w14:paraId="2D1EFEFF"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15：10-</w:t>
            </w:r>
          </w:p>
          <w:p w14:paraId="192952C5"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16：55</w:t>
            </w:r>
          </w:p>
        </w:tc>
        <w:tc>
          <w:tcPr>
            <w:tcW w:w="1705" w:type="dxa"/>
            <w:vMerge/>
            <w:tcBorders>
              <w:left w:val="double" w:sz="4" w:space="0" w:color="auto"/>
              <w:bottom w:val="single" w:sz="4" w:space="0" w:color="auto"/>
              <w:right w:val="single" w:sz="4" w:space="0" w:color="auto"/>
            </w:tcBorders>
            <w:shd w:val="clear" w:color="auto" w:fill="auto"/>
            <w:vAlign w:val="center"/>
          </w:tcPr>
          <w:p w14:paraId="61590E64" w14:textId="77777777" w:rsidR="000C490C" w:rsidRPr="00492DB0" w:rsidRDefault="000C490C" w:rsidP="000C490C">
            <w:pPr>
              <w:widowControl/>
              <w:spacing w:line="280" w:lineRule="exact"/>
              <w:jc w:val="center"/>
              <w:rPr>
                <w:rFonts w:ascii="標楷體" w:eastAsia="標楷體" w:hAnsi="標楷體"/>
                <w:bCs/>
                <w:szCs w:val="24"/>
              </w:rPr>
            </w:pPr>
          </w:p>
        </w:tc>
        <w:tc>
          <w:tcPr>
            <w:tcW w:w="1688" w:type="dxa"/>
            <w:vMerge/>
            <w:tcBorders>
              <w:left w:val="single" w:sz="4" w:space="0" w:color="auto"/>
              <w:bottom w:val="single" w:sz="4" w:space="0" w:color="auto"/>
              <w:right w:val="double" w:sz="4" w:space="0" w:color="auto"/>
            </w:tcBorders>
            <w:shd w:val="clear" w:color="auto" w:fill="F2F2F2" w:themeFill="background1" w:themeFillShade="F2"/>
            <w:vAlign w:val="center"/>
          </w:tcPr>
          <w:p w14:paraId="308A0B14" w14:textId="77777777" w:rsidR="000C490C" w:rsidRPr="00492DB0" w:rsidRDefault="000C490C" w:rsidP="000C490C">
            <w:pPr>
              <w:widowControl/>
              <w:spacing w:line="280" w:lineRule="exact"/>
              <w:jc w:val="center"/>
              <w:rPr>
                <w:rFonts w:ascii="標楷體" w:eastAsia="標楷體" w:hAnsi="標楷體"/>
                <w:bCs/>
                <w:szCs w:val="24"/>
              </w:rPr>
            </w:pPr>
          </w:p>
        </w:tc>
        <w:tc>
          <w:tcPr>
            <w:tcW w:w="1912" w:type="dxa"/>
            <w:vMerge/>
            <w:tcBorders>
              <w:left w:val="double" w:sz="4" w:space="0" w:color="auto"/>
              <w:bottom w:val="single" w:sz="4" w:space="0" w:color="auto"/>
              <w:right w:val="single" w:sz="4" w:space="0" w:color="auto"/>
            </w:tcBorders>
            <w:shd w:val="clear" w:color="auto" w:fill="auto"/>
            <w:vAlign w:val="center"/>
          </w:tcPr>
          <w:p w14:paraId="3AD7B9E9" w14:textId="1B80E65C" w:rsidR="000C490C" w:rsidRPr="00492DB0" w:rsidRDefault="000C490C" w:rsidP="000C490C">
            <w:pPr>
              <w:widowControl/>
              <w:spacing w:line="280" w:lineRule="exact"/>
              <w:jc w:val="center"/>
              <w:rPr>
                <w:rFonts w:ascii="標楷體" w:eastAsia="標楷體" w:hAnsi="標楷體"/>
                <w:bCs/>
                <w:szCs w:val="24"/>
              </w:rPr>
            </w:pPr>
          </w:p>
        </w:tc>
        <w:tc>
          <w:tcPr>
            <w:tcW w:w="1906" w:type="dxa"/>
            <w:vMerge/>
            <w:tcBorders>
              <w:left w:val="single" w:sz="4" w:space="0" w:color="auto"/>
              <w:bottom w:val="single" w:sz="4" w:space="0" w:color="auto"/>
              <w:right w:val="double" w:sz="4" w:space="0" w:color="auto"/>
            </w:tcBorders>
            <w:shd w:val="clear" w:color="auto" w:fill="F2F2F2" w:themeFill="background1" w:themeFillShade="F2"/>
            <w:vAlign w:val="center"/>
          </w:tcPr>
          <w:p w14:paraId="0195AE2D" w14:textId="77777777" w:rsidR="000C490C" w:rsidRPr="00492DB0" w:rsidRDefault="000C490C" w:rsidP="000C490C">
            <w:pPr>
              <w:widowControl/>
              <w:spacing w:line="280" w:lineRule="exact"/>
              <w:jc w:val="center"/>
              <w:rPr>
                <w:rFonts w:ascii="標楷體" w:eastAsia="標楷體" w:hAnsi="標楷體"/>
                <w:bCs/>
                <w:szCs w:val="24"/>
              </w:rPr>
            </w:pPr>
          </w:p>
        </w:tc>
        <w:tc>
          <w:tcPr>
            <w:tcW w:w="3270" w:type="dxa"/>
            <w:gridSpan w:val="2"/>
            <w:vMerge/>
            <w:tcBorders>
              <w:left w:val="double" w:sz="4" w:space="0" w:color="auto"/>
              <w:bottom w:val="single" w:sz="4" w:space="0" w:color="auto"/>
            </w:tcBorders>
            <w:shd w:val="clear" w:color="auto" w:fill="auto"/>
            <w:vAlign w:val="center"/>
          </w:tcPr>
          <w:p w14:paraId="491B8EAF" w14:textId="41A45CF9" w:rsidR="000C490C" w:rsidRPr="00492DB0" w:rsidRDefault="000C490C" w:rsidP="000C490C">
            <w:pPr>
              <w:jc w:val="center"/>
              <w:rPr>
                <w:rFonts w:ascii="標楷體" w:eastAsia="標楷體" w:hAnsi="標楷體"/>
                <w:szCs w:val="24"/>
              </w:rPr>
            </w:pPr>
          </w:p>
        </w:tc>
        <w:tc>
          <w:tcPr>
            <w:tcW w:w="3623" w:type="dxa"/>
            <w:gridSpan w:val="2"/>
            <w:vMerge/>
            <w:tcBorders>
              <w:top w:val="nil"/>
              <w:bottom w:val="single" w:sz="4" w:space="0" w:color="auto"/>
              <w:right w:val="double" w:sz="4" w:space="0" w:color="auto"/>
              <w:tl2br w:val="nil"/>
            </w:tcBorders>
            <w:shd w:val="clear" w:color="auto" w:fill="F2F2F2" w:themeFill="background1" w:themeFillShade="F2"/>
            <w:vAlign w:val="center"/>
          </w:tcPr>
          <w:p w14:paraId="4E584A6A" w14:textId="348E107E" w:rsidR="000C490C" w:rsidRPr="00492DB0" w:rsidRDefault="000C490C" w:rsidP="000C490C">
            <w:pPr>
              <w:jc w:val="center"/>
              <w:rPr>
                <w:rFonts w:ascii="標楷體" w:eastAsia="標楷體" w:hAnsi="標楷體"/>
                <w:szCs w:val="24"/>
              </w:rPr>
            </w:pPr>
          </w:p>
        </w:tc>
      </w:tr>
      <w:tr w:rsidR="000C490C" w:rsidRPr="00BE465C" w14:paraId="46D8D8EA" w14:textId="77777777" w:rsidTr="0016468F">
        <w:trPr>
          <w:cantSplit/>
          <w:trHeight w:val="1527"/>
        </w:trPr>
        <w:tc>
          <w:tcPr>
            <w:tcW w:w="1572" w:type="dxa"/>
            <w:tcBorders>
              <w:left w:val="double" w:sz="4" w:space="0" w:color="auto"/>
              <w:right w:val="double" w:sz="4" w:space="0" w:color="auto"/>
            </w:tcBorders>
            <w:vAlign w:val="center"/>
          </w:tcPr>
          <w:p w14:paraId="1FFAC2D2" w14:textId="77777777" w:rsidR="000C490C" w:rsidRPr="0081631A" w:rsidRDefault="000C490C" w:rsidP="000C490C">
            <w:pPr>
              <w:jc w:val="center"/>
              <w:rPr>
                <w:rFonts w:ascii="標楷體" w:eastAsia="標楷體" w:hAnsi="標楷體"/>
                <w:sz w:val="20"/>
                <w:szCs w:val="24"/>
              </w:rPr>
            </w:pPr>
            <w:bookmarkStart w:id="0" w:name="OLE_LINK6"/>
            <w:r w:rsidRPr="0081631A">
              <w:rPr>
                <w:rFonts w:ascii="標楷體" w:eastAsia="標楷體" w:hAnsi="標楷體"/>
                <w:sz w:val="20"/>
                <w:szCs w:val="24"/>
              </w:rPr>
              <w:t>第十、十一節</w:t>
            </w:r>
          </w:p>
          <w:p w14:paraId="7210A2EA"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17：30-</w:t>
            </w:r>
          </w:p>
          <w:p w14:paraId="0346E6CB"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19：20</w:t>
            </w:r>
          </w:p>
        </w:tc>
        <w:bookmarkEnd w:id="0"/>
        <w:tc>
          <w:tcPr>
            <w:tcW w:w="1705" w:type="dxa"/>
            <w:vMerge w:val="restart"/>
            <w:tcBorders>
              <w:left w:val="double" w:sz="4" w:space="0" w:color="auto"/>
              <w:right w:val="single" w:sz="4" w:space="0" w:color="auto"/>
            </w:tcBorders>
            <w:shd w:val="clear" w:color="auto" w:fill="auto"/>
            <w:vAlign w:val="center"/>
          </w:tcPr>
          <w:p w14:paraId="7C57062B" w14:textId="77777777" w:rsidR="0016468F" w:rsidRPr="00492DB0" w:rsidRDefault="0016468F" w:rsidP="0016468F">
            <w:pPr>
              <w:jc w:val="center"/>
              <w:rPr>
                <w:rFonts w:ascii="標楷體" w:eastAsia="標楷體" w:hAnsi="標楷體"/>
                <w:color w:val="00B050"/>
                <w:sz w:val="20"/>
              </w:rPr>
            </w:pPr>
            <w:r w:rsidRPr="00492DB0">
              <w:rPr>
                <w:rFonts w:ascii="標楷體" w:eastAsia="標楷體" w:hAnsi="標楷體" w:hint="eastAsia"/>
                <w:color w:val="00B050"/>
                <w:sz w:val="20"/>
              </w:rPr>
              <w:t>（碩</w:t>
            </w:r>
            <w:proofErr w:type="gramStart"/>
            <w:r w:rsidRPr="00492DB0">
              <w:rPr>
                <w:rFonts w:ascii="標楷體" w:eastAsia="標楷體" w:hAnsi="標楷體" w:hint="eastAsia"/>
                <w:color w:val="00B050"/>
                <w:sz w:val="20"/>
              </w:rPr>
              <w:t>一</w:t>
            </w:r>
            <w:proofErr w:type="gramEnd"/>
            <w:r w:rsidRPr="00492DB0">
              <w:rPr>
                <w:rFonts w:ascii="標楷體" w:eastAsia="標楷體" w:hAnsi="標楷體" w:hint="eastAsia"/>
                <w:color w:val="00B050"/>
                <w:sz w:val="20"/>
              </w:rPr>
              <w:t>乙、二乙）</w:t>
            </w:r>
          </w:p>
          <w:p w14:paraId="051748FD" w14:textId="77777777" w:rsidR="000C490C" w:rsidRDefault="000C490C" w:rsidP="000C490C">
            <w:pPr>
              <w:jc w:val="center"/>
              <w:rPr>
                <w:rFonts w:ascii="標楷體" w:eastAsia="標楷體" w:hAnsi="標楷體"/>
                <w:color w:val="00B050"/>
                <w:sz w:val="20"/>
              </w:rPr>
            </w:pPr>
            <w:r w:rsidRPr="00492DB0">
              <w:rPr>
                <w:rFonts w:ascii="標楷體" w:eastAsia="標楷體" w:hAnsi="標楷體"/>
                <w:color w:val="00B050"/>
                <w:sz w:val="20"/>
              </w:rPr>
              <w:t>（必修）</w:t>
            </w:r>
          </w:p>
          <w:p w14:paraId="135E5049" w14:textId="6E887C59" w:rsidR="000C490C" w:rsidRPr="00492DB0" w:rsidRDefault="000C490C" w:rsidP="000C490C">
            <w:pPr>
              <w:jc w:val="center"/>
              <w:rPr>
                <w:rFonts w:ascii="標楷體" w:eastAsia="標楷體" w:hAnsi="標楷體"/>
                <w:szCs w:val="24"/>
              </w:rPr>
            </w:pPr>
            <w:r w:rsidRPr="00492DB0">
              <w:rPr>
                <w:rFonts w:ascii="標楷體" w:eastAsia="標楷體" w:hAnsi="標楷體" w:hint="eastAsia"/>
                <w:szCs w:val="24"/>
              </w:rPr>
              <w:t xml:space="preserve">證券交易法 </w:t>
            </w:r>
            <w:r w:rsidRPr="00492DB0">
              <w:rPr>
                <w:rFonts w:ascii="標楷體" w:eastAsia="標楷體" w:hAnsi="標楷體" w:hint="eastAsia"/>
                <w:color w:val="FF0000"/>
                <w:szCs w:val="24"/>
              </w:rPr>
              <w:t>SAH101</w:t>
            </w:r>
          </w:p>
          <w:p w14:paraId="1E52EF07" w14:textId="243AB220" w:rsidR="000C490C" w:rsidRPr="00492DB0" w:rsidRDefault="000C490C" w:rsidP="000C490C">
            <w:pPr>
              <w:jc w:val="center"/>
              <w:rPr>
                <w:rFonts w:ascii="標楷體" w:eastAsia="標楷體" w:hAnsi="標楷體"/>
                <w:szCs w:val="24"/>
              </w:rPr>
            </w:pPr>
            <w:r w:rsidRPr="00492DB0">
              <w:rPr>
                <w:rFonts w:ascii="標楷體" w:eastAsia="標楷體" w:hAnsi="標楷體" w:hint="eastAsia"/>
                <w:szCs w:val="24"/>
              </w:rPr>
              <w:t>吳盈德老師</w:t>
            </w:r>
          </w:p>
        </w:tc>
        <w:tc>
          <w:tcPr>
            <w:tcW w:w="1688" w:type="dxa"/>
            <w:vMerge w:val="restart"/>
            <w:tcBorders>
              <w:left w:val="single" w:sz="4" w:space="0" w:color="auto"/>
              <w:right w:val="double" w:sz="4" w:space="0" w:color="auto"/>
            </w:tcBorders>
            <w:shd w:val="clear" w:color="auto" w:fill="F2F2F2" w:themeFill="background1" w:themeFillShade="F2"/>
            <w:vAlign w:val="center"/>
          </w:tcPr>
          <w:p w14:paraId="1A3F7899" w14:textId="355ED1B5" w:rsidR="0016468F" w:rsidRPr="00492DB0" w:rsidRDefault="0016468F" w:rsidP="0016468F">
            <w:pPr>
              <w:jc w:val="center"/>
              <w:rPr>
                <w:rFonts w:ascii="標楷體" w:eastAsia="標楷體" w:hAnsi="標楷體"/>
                <w:color w:val="00B050"/>
                <w:sz w:val="20"/>
              </w:rPr>
            </w:pPr>
            <w:r>
              <w:rPr>
                <w:rFonts w:ascii="標楷體" w:eastAsia="標楷體" w:hAnsi="標楷體" w:hint="eastAsia"/>
                <w:color w:val="00B050"/>
                <w:sz w:val="20"/>
              </w:rPr>
              <w:t>（碩</w:t>
            </w:r>
            <w:proofErr w:type="gramStart"/>
            <w:r>
              <w:rPr>
                <w:rFonts w:ascii="標楷體" w:eastAsia="標楷體" w:hAnsi="標楷體" w:hint="eastAsia"/>
                <w:color w:val="00B050"/>
                <w:sz w:val="20"/>
              </w:rPr>
              <w:t>一</w:t>
            </w:r>
            <w:proofErr w:type="gramEnd"/>
            <w:r>
              <w:rPr>
                <w:rFonts w:ascii="標楷體" w:eastAsia="標楷體" w:hAnsi="標楷體" w:hint="eastAsia"/>
                <w:color w:val="00B050"/>
                <w:sz w:val="20"/>
              </w:rPr>
              <w:t>乙、二乙</w:t>
            </w:r>
            <w:r>
              <w:rPr>
                <w:rFonts w:ascii="標楷體" w:eastAsia="標楷體" w:hAnsi="標楷體"/>
                <w:color w:val="00B050"/>
                <w:sz w:val="20"/>
              </w:rPr>
              <w:t>）</w:t>
            </w:r>
          </w:p>
          <w:p w14:paraId="4256E15D" w14:textId="77777777" w:rsidR="000C490C" w:rsidRPr="00492DB0" w:rsidRDefault="000C490C" w:rsidP="000C490C">
            <w:pPr>
              <w:spacing w:line="280" w:lineRule="exact"/>
              <w:jc w:val="center"/>
              <w:rPr>
                <w:rFonts w:ascii="標楷體" w:eastAsia="標楷體" w:hAnsi="標楷體"/>
                <w:color w:val="00B050"/>
                <w:sz w:val="20"/>
              </w:rPr>
            </w:pPr>
            <w:r w:rsidRPr="00492DB0">
              <w:rPr>
                <w:rFonts w:ascii="標楷體" w:eastAsia="標楷體" w:hAnsi="標楷體"/>
                <w:color w:val="00B050"/>
                <w:sz w:val="20"/>
              </w:rPr>
              <w:t>（必修）</w:t>
            </w:r>
          </w:p>
          <w:p w14:paraId="1A107FA9" w14:textId="77777777" w:rsidR="000C490C" w:rsidRPr="00492DB0" w:rsidRDefault="000C490C" w:rsidP="000C490C">
            <w:pPr>
              <w:spacing w:line="280" w:lineRule="exact"/>
              <w:jc w:val="center"/>
              <w:rPr>
                <w:rFonts w:ascii="標楷體" w:eastAsia="標楷體" w:hAnsi="標楷體"/>
                <w:bCs/>
                <w:color w:val="FF0000"/>
                <w:szCs w:val="24"/>
              </w:rPr>
            </w:pPr>
            <w:r w:rsidRPr="00492DB0">
              <w:rPr>
                <w:rFonts w:ascii="標楷體" w:eastAsia="標楷體" w:hAnsi="標楷體"/>
                <w:szCs w:val="24"/>
              </w:rPr>
              <w:t>民法債篇總論</w:t>
            </w:r>
            <w:r w:rsidRPr="00492DB0">
              <w:rPr>
                <w:rFonts w:ascii="標楷體" w:eastAsia="標楷體" w:hAnsi="標楷體"/>
                <w:bCs/>
                <w:color w:val="FF0000"/>
                <w:szCs w:val="24"/>
              </w:rPr>
              <w:t xml:space="preserve"> </w:t>
            </w:r>
          </w:p>
          <w:p w14:paraId="05FE25D4" w14:textId="77777777" w:rsidR="000C490C" w:rsidRPr="00492DB0" w:rsidRDefault="000C490C" w:rsidP="000C490C">
            <w:pPr>
              <w:jc w:val="center"/>
              <w:rPr>
                <w:rFonts w:ascii="標楷體" w:eastAsia="標楷體" w:hAnsi="標楷體"/>
                <w:color w:val="FF0000"/>
                <w:szCs w:val="24"/>
              </w:rPr>
            </w:pPr>
            <w:r w:rsidRPr="00492DB0">
              <w:rPr>
                <w:rFonts w:ascii="標楷體" w:eastAsia="標楷體" w:hAnsi="標楷體"/>
                <w:bCs/>
                <w:color w:val="FF0000"/>
                <w:szCs w:val="24"/>
              </w:rPr>
              <w:t>SAH</w:t>
            </w:r>
            <w:r w:rsidRPr="00492DB0">
              <w:rPr>
                <w:rFonts w:ascii="標楷體" w:eastAsia="標楷體" w:hAnsi="標楷體"/>
                <w:color w:val="FF0000"/>
                <w:szCs w:val="24"/>
              </w:rPr>
              <w:t>101</w:t>
            </w:r>
          </w:p>
          <w:p w14:paraId="79B18ECF" w14:textId="01FDE8AC" w:rsidR="000C490C" w:rsidRPr="00492DB0" w:rsidRDefault="000C490C" w:rsidP="000C490C">
            <w:pPr>
              <w:jc w:val="center"/>
              <w:rPr>
                <w:rFonts w:ascii="標楷體" w:eastAsia="標楷體" w:hAnsi="標楷體"/>
                <w:color w:val="FF0000"/>
                <w:szCs w:val="24"/>
              </w:rPr>
            </w:pPr>
            <w:r w:rsidRPr="00492DB0">
              <w:rPr>
                <w:rFonts w:ascii="標楷體" w:eastAsia="標楷體" w:hAnsi="標楷體"/>
                <w:bCs/>
                <w:szCs w:val="24"/>
              </w:rPr>
              <w:t>蘇惠卿老師</w:t>
            </w:r>
          </w:p>
        </w:tc>
        <w:tc>
          <w:tcPr>
            <w:tcW w:w="1912" w:type="dxa"/>
            <w:vMerge w:val="restart"/>
            <w:tcBorders>
              <w:left w:val="double" w:sz="4" w:space="0" w:color="auto"/>
              <w:right w:val="single" w:sz="4" w:space="0" w:color="auto"/>
            </w:tcBorders>
            <w:shd w:val="clear" w:color="auto" w:fill="auto"/>
            <w:vAlign w:val="center"/>
          </w:tcPr>
          <w:p w14:paraId="2289CAD9" w14:textId="5435A56F" w:rsidR="000C490C" w:rsidRPr="00492DB0" w:rsidRDefault="000C490C" w:rsidP="000C490C">
            <w:pPr>
              <w:spacing w:line="280" w:lineRule="exact"/>
              <w:jc w:val="center"/>
              <w:rPr>
                <w:rFonts w:ascii="標楷體" w:eastAsia="標楷體" w:hAnsi="標楷體"/>
                <w:szCs w:val="24"/>
              </w:rPr>
            </w:pPr>
            <w:bookmarkStart w:id="1" w:name="_GoBack"/>
            <w:bookmarkEnd w:id="1"/>
          </w:p>
        </w:tc>
        <w:tc>
          <w:tcPr>
            <w:tcW w:w="1906" w:type="dxa"/>
            <w:vMerge w:val="restart"/>
            <w:tcBorders>
              <w:left w:val="single" w:sz="4" w:space="0" w:color="auto"/>
              <w:right w:val="double" w:sz="4" w:space="0" w:color="auto"/>
            </w:tcBorders>
            <w:shd w:val="clear" w:color="auto" w:fill="F2F2F2" w:themeFill="background1" w:themeFillShade="F2"/>
            <w:vAlign w:val="center"/>
          </w:tcPr>
          <w:p w14:paraId="772EA278" w14:textId="4A5C5BAC" w:rsidR="000C490C" w:rsidRPr="00492DB0" w:rsidRDefault="000C490C" w:rsidP="000C490C">
            <w:pPr>
              <w:spacing w:line="280" w:lineRule="exact"/>
              <w:jc w:val="center"/>
              <w:rPr>
                <w:rFonts w:ascii="標楷體" w:eastAsia="標楷體" w:hAnsi="標楷體"/>
                <w:szCs w:val="24"/>
              </w:rPr>
            </w:pPr>
          </w:p>
        </w:tc>
        <w:tc>
          <w:tcPr>
            <w:tcW w:w="3270" w:type="dxa"/>
            <w:gridSpan w:val="2"/>
            <w:vMerge w:val="restart"/>
            <w:tcBorders>
              <w:top w:val="single" w:sz="4" w:space="0" w:color="auto"/>
              <w:left w:val="double" w:sz="4" w:space="0" w:color="auto"/>
              <w:right w:val="single" w:sz="4" w:space="0" w:color="auto"/>
              <w:tl2br w:val="nil"/>
            </w:tcBorders>
            <w:shd w:val="clear" w:color="auto" w:fill="auto"/>
            <w:vAlign w:val="center"/>
          </w:tcPr>
          <w:p w14:paraId="6BF74000" w14:textId="716360D9" w:rsidR="000C490C" w:rsidRPr="00492DB0" w:rsidRDefault="000C490C" w:rsidP="000C490C">
            <w:pPr>
              <w:jc w:val="center"/>
              <w:rPr>
                <w:rFonts w:ascii="標楷體" w:eastAsia="標楷體" w:hAnsi="標楷體"/>
                <w:szCs w:val="24"/>
              </w:rPr>
            </w:pPr>
            <w:r w:rsidRPr="00492DB0">
              <w:rPr>
                <w:rFonts w:ascii="標楷體" w:eastAsia="標楷體" w:hAnsi="標楷體" w:hint="eastAsia"/>
                <w:szCs w:val="24"/>
              </w:rPr>
              <w:t>法學方法論</w:t>
            </w:r>
          </w:p>
          <w:p w14:paraId="075F3A49" w14:textId="77777777" w:rsidR="000C490C" w:rsidRPr="00492DB0" w:rsidRDefault="000C490C" w:rsidP="000C490C">
            <w:pPr>
              <w:jc w:val="center"/>
              <w:rPr>
                <w:rFonts w:ascii="標楷體" w:eastAsia="標楷體" w:hAnsi="標楷體"/>
                <w:szCs w:val="24"/>
              </w:rPr>
            </w:pPr>
            <w:r w:rsidRPr="00492DB0">
              <w:rPr>
                <w:rFonts w:ascii="標楷體" w:eastAsia="標楷體" w:hAnsi="標楷體"/>
                <w:bCs/>
                <w:color w:val="FF0000"/>
                <w:szCs w:val="24"/>
              </w:rPr>
              <w:t>SAH</w:t>
            </w:r>
            <w:r w:rsidRPr="00492DB0">
              <w:rPr>
                <w:rFonts w:ascii="標楷體" w:eastAsia="標楷體" w:hAnsi="標楷體"/>
                <w:color w:val="FF0000"/>
                <w:szCs w:val="24"/>
              </w:rPr>
              <w:t>101</w:t>
            </w:r>
          </w:p>
          <w:p w14:paraId="6BC1139E" w14:textId="6B4BC6C7" w:rsidR="000C490C" w:rsidRPr="00492DB0" w:rsidRDefault="000C490C" w:rsidP="000C490C">
            <w:pPr>
              <w:spacing w:line="280" w:lineRule="exact"/>
              <w:jc w:val="center"/>
              <w:rPr>
                <w:rFonts w:ascii="標楷體" w:eastAsia="標楷體" w:hAnsi="標楷體"/>
                <w:szCs w:val="24"/>
              </w:rPr>
            </w:pPr>
            <w:r w:rsidRPr="00492DB0">
              <w:rPr>
                <w:rFonts w:ascii="標楷體" w:eastAsia="標楷體" w:hAnsi="標楷體" w:hint="eastAsia"/>
                <w:szCs w:val="24"/>
              </w:rPr>
              <w:t>吳雨</w:t>
            </w:r>
            <w:proofErr w:type="gramStart"/>
            <w:r w:rsidRPr="00492DB0">
              <w:rPr>
                <w:rFonts w:ascii="標楷體" w:eastAsia="標楷體" w:hAnsi="標楷體" w:hint="eastAsia"/>
                <w:szCs w:val="24"/>
              </w:rPr>
              <w:t>蒼老師</w:t>
            </w:r>
            <w:proofErr w:type="gramEnd"/>
          </w:p>
        </w:tc>
        <w:tc>
          <w:tcPr>
            <w:tcW w:w="3623" w:type="dxa"/>
            <w:gridSpan w:val="2"/>
            <w:vMerge w:val="restart"/>
            <w:tcBorders>
              <w:left w:val="single" w:sz="4" w:space="0" w:color="auto"/>
              <w:right w:val="double" w:sz="4" w:space="0" w:color="auto"/>
            </w:tcBorders>
            <w:shd w:val="clear" w:color="auto" w:fill="F2F2F2" w:themeFill="background1" w:themeFillShade="F2"/>
            <w:vAlign w:val="center"/>
          </w:tcPr>
          <w:p w14:paraId="54F231F6" w14:textId="3E8C842C" w:rsidR="000C490C" w:rsidRPr="00492DB0" w:rsidRDefault="000C490C" w:rsidP="000C490C">
            <w:pPr>
              <w:jc w:val="center"/>
              <w:rPr>
                <w:rFonts w:ascii="標楷體" w:eastAsia="標楷體" w:hAnsi="標楷體"/>
                <w:szCs w:val="24"/>
              </w:rPr>
            </w:pPr>
            <w:r w:rsidRPr="00492DB0">
              <w:rPr>
                <w:rFonts w:ascii="標楷體" w:eastAsia="標楷體" w:hAnsi="標楷體" w:hint="eastAsia"/>
                <w:szCs w:val="24"/>
              </w:rPr>
              <w:t>國際環境保護法專題研究</w:t>
            </w:r>
          </w:p>
          <w:p w14:paraId="6A737BF6" w14:textId="77777777" w:rsidR="000C490C" w:rsidRPr="00492DB0" w:rsidRDefault="000C490C" w:rsidP="000C490C">
            <w:pPr>
              <w:jc w:val="center"/>
              <w:rPr>
                <w:rFonts w:ascii="標楷體" w:eastAsia="標楷體" w:hAnsi="標楷體"/>
                <w:szCs w:val="24"/>
              </w:rPr>
            </w:pPr>
            <w:r w:rsidRPr="00492DB0">
              <w:rPr>
                <w:rFonts w:ascii="標楷體" w:eastAsia="標楷體" w:hAnsi="標楷體"/>
                <w:bCs/>
                <w:color w:val="FF0000"/>
                <w:szCs w:val="24"/>
              </w:rPr>
              <w:t>SAH</w:t>
            </w:r>
            <w:r w:rsidRPr="00492DB0">
              <w:rPr>
                <w:rFonts w:ascii="標楷體" w:eastAsia="標楷體" w:hAnsi="標楷體"/>
                <w:color w:val="FF0000"/>
                <w:szCs w:val="24"/>
              </w:rPr>
              <w:t>101</w:t>
            </w:r>
          </w:p>
          <w:p w14:paraId="4787FBEF" w14:textId="6B678526" w:rsidR="000C490C" w:rsidRPr="00492DB0" w:rsidRDefault="000C490C" w:rsidP="000C490C">
            <w:pPr>
              <w:jc w:val="center"/>
              <w:rPr>
                <w:rFonts w:ascii="標楷體" w:eastAsia="標楷體" w:hAnsi="標楷體"/>
                <w:szCs w:val="24"/>
              </w:rPr>
            </w:pPr>
            <w:r w:rsidRPr="00492DB0">
              <w:rPr>
                <w:rFonts w:ascii="標楷體" w:eastAsia="標楷體" w:hAnsi="標楷體" w:hint="eastAsia"/>
                <w:szCs w:val="24"/>
              </w:rPr>
              <w:t>吳雨</w:t>
            </w:r>
            <w:proofErr w:type="gramStart"/>
            <w:r w:rsidRPr="00492DB0">
              <w:rPr>
                <w:rFonts w:ascii="標楷體" w:eastAsia="標楷體" w:hAnsi="標楷體" w:hint="eastAsia"/>
                <w:szCs w:val="24"/>
              </w:rPr>
              <w:t>蒼老師</w:t>
            </w:r>
            <w:proofErr w:type="gramEnd"/>
          </w:p>
        </w:tc>
      </w:tr>
      <w:tr w:rsidR="000C490C" w:rsidRPr="00F37F87" w14:paraId="1A21200B" w14:textId="77777777" w:rsidTr="0016468F">
        <w:trPr>
          <w:cantSplit/>
          <w:trHeight w:val="1755"/>
        </w:trPr>
        <w:tc>
          <w:tcPr>
            <w:tcW w:w="1572" w:type="dxa"/>
            <w:tcBorders>
              <w:left w:val="double" w:sz="4" w:space="0" w:color="auto"/>
              <w:bottom w:val="double" w:sz="4" w:space="0" w:color="auto"/>
              <w:right w:val="double" w:sz="4" w:space="0" w:color="auto"/>
            </w:tcBorders>
            <w:vAlign w:val="center"/>
          </w:tcPr>
          <w:p w14:paraId="080661BA"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第十二、十三節</w:t>
            </w:r>
          </w:p>
          <w:p w14:paraId="77DFD271"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19：25-</w:t>
            </w:r>
          </w:p>
          <w:p w14:paraId="609929E4" w14:textId="77777777" w:rsidR="000C490C" w:rsidRPr="00981B7D" w:rsidRDefault="000C490C" w:rsidP="000C490C">
            <w:pPr>
              <w:jc w:val="center"/>
              <w:rPr>
                <w:rFonts w:ascii="標楷體" w:eastAsia="標楷體" w:hAnsi="標楷體"/>
                <w:sz w:val="22"/>
                <w:szCs w:val="24"/>
              </w:rPr>
            </w:pPr>
            <w:r w:rsidRPr="00981B7D">
              <w:rPr>
                <w:rFonts w:ascii="標楷體" w:eastAsia="標楷體" w:hAnsi="標楷體"/>
                <w:sz w:val="22"/>
                <w:szCs w:val="24"/>
              </w:rPr>
              <w:t>21：10</w:t>
            </w:r>
          </w:p>
        </w:tc>
        <w:tc>
          <w:tcPr>
            <w:tcW w:w="1705" w:type="dxa"/>
            <w:vMerge/>
            <w:tcBorders>
              <w:left w:val="double" w:sz="4" w:space="0" w:color="auto"/>
              <w:bottom w:val="double" w:sz="4" w:space="0" w:color="auto"/>
              <w:right w:val="single" w:sz="4" w:space="0" w:color="auto"/>
            </w:tcBorders>
            <w:shd w:val="clear" w:color="auto" w:fill="auto"/>
            <w:vAlign w:val="center"/>
          </w:tcPr>
          <w:p w14:paraId="6EE8FEF2" w14:textId="0C6AEF85" w:rsidR="000C490C" w:rsidRPr="00F37F87" w:rsidRDefault="000C490C" w:rsidP="000C490C">
            <w:pPr>
              <w:spacing w:line="280" w:lineRule="exact"/>
              <w:jc w:val="center"/>
              <w:rPr>
                <w:rFonts w:ascii="標楷體" w:eastAsia="標楷體" w:hAnsi="標楷體"/>
                <w:bCs/>
                <w:szCs w:val="24"/>
              </w:rPr>
            </w:pPr>
          </w:p>
        </w:tc>
        <w:tc>
          <w:tcPr>
            <w:tcW w:w="1688" w:type="dxa"/>
            <w:vMerge/>
            <w:tcBorders>
              <w:left w:val="single" w:sz="4" w:space="0" w:color="auto"/>
              <w:bottom w:val="double" w:sz="4" w:space="0" w:color="auto"/>
              <w:right w:val="double" w:sz="4" w:space="0" w:color="auto"/>
            </w:tcBorders>
            <w:shd w:val="clear" w:color="auto" w:fill="F2F2F2" w:themeFill="background1" w:themeFillShade="F2"/>
            <w:vAlign w:val="center"/>
          </w:tcPr>
          <w:p w14:paraId="7B897210" w14:textId="77777777" w:rsidR="000C490C" w:rsidRPr="00F37F87" w:rsidRDefault="000C490C" w:rsidP="000C490C">
            <w:pPr>
              <w:spacing w:line="280" w:lineRule="exact"/>
              <w:jc w:val="center"/>
              <w:rPr>
                <w:rFonts w:ascii="標楷體" w:eastAsia="標楷體" w:hAnsi="標楷體"/>
                <w:bCs/>
                <w:szCs w:val="24"/>
              </w:rPr>
            </w:pPr>
          </w:p>
        </w:tc>
        <w:tc>
          <w:tcPr>
            <w:tcW w:w="1912" w:type="dxa"/>
            <w:vMerge/>
            <w:tcBorders>
              <w:left w:val="double" w:sz="4" w:space="0" w:color="auto"/>
              <w:bottom w:val="double" w:sz="4" w:space="0" w:color="auto"/>
              <w:right w:val="single" w:sz="4" w:space="0" w:color="auto"/>
            </w:tcBorders>
            <w:shd w:val="clear" w:color="auto" w:fill="auto"/>
            <w:vAlign w:val="center"/>
          </w:tcPr>
          <w:p w14:paraId="124ED725" w14:textId="7EF9CB79" w:rsidR="000C490C" w:rsidRPr="00F37F87" w:rsidRDefault="000C490C" w:rsidP="000C490C">
            <w:pPr>
              <w:spacing w:line="280" w:lineRule="exact"/>
              <w:jc w:val="center"/>
              <w:rPr>
                <w:rFonts w:ascii="標楷體" w:eastAsia="標楷體" w:hAnsi="標楷體"/>
                <w:bCs/>
                <w:szCs w:val="24"/>
              </w:rPr>
            </w:pPr>
          </w:p>
        </w:tc>
        <w:tc>
          <w:tcPr>
            <w:tcW w:w="1906" w:type="dxa"/>
            <w:vMerge/>
            <w:tcBorders>
              <w:left w:val="single" w:sz="4" w:space="0" w:color="auto"/>
              <w:bottom w:val="double" w:sz="4" w:space="0" w:color="auto"/>
              <w:right w:val="double" w:sz="4" w:space="0" w:color="auto"/>
            </w:tcBorders>
            <w:shd w:val="clear" w:color="auto" w:fill="F2F2F2" w:themeFill="background1" w:themeFillShade="F2"/>
            <w:vAlign w:val="center"/>
          </w:tcPr>
          <w:p w14:paraId="62E9BC3B" w14:textId="11234D08" w:rsidR="000C490C" w:rsidRPr="00F37F87" w:rsidRDefault="000C490C" w:rsidP="000C490C">
            <w:pPr>
              <w:spacing w:line="280" w:lineRule="exact"/>
              <w:jc w:val="center"/>
              <w:rPr>
                <w:rFonts w:ascii="標楷體" w:eastAsia="標楷體" w:hAnsi="標楷體"/>
                <w:bCs/>
                <w:szCs w:val="24"/>
              </w:rPr>
            </w:pPr>
          </w:p>
        </w:tc>
        <w:tc>
          <w:tcPr>
            <w:tcW w:w="3270" w:type="dxa"/>
            <w:gridSpan w:val="2"/>
            <w:vMerge/>
            <w:tcBorders>
              <w:left w:val="double" w:sz="4" w:space="0" w:color="auto"/>
              <w:bottom w:val="double" w:sz="4" w:space="0" w:color="auto"/>
              <w:right w:val="single" w:sz="4" w:space="0" w:color="auto"/>
              <w:tl2br w:val="nil"/>
            </w:tcBorders>
            <w:shd w:val="clear" w:color="auto" w:fill="auto"/>
            <w:vAlign w:val="center"/>
          </w:tcPr>
          <w:p w14:paraId="3BE71D58" w14:textId="525A4433" w:rsidR="000C490C" w:rsidRPr="00F37F87" w:rsidRDefault="000C490C" w:rsidP="000C490C">
            <w:pPr>
              <w:spacing w:line="280" w:lineRule="exact"/>
              <w:jc w:val="center"/>
              <w:rPr>
                <w:rFonts w:ascii="標楷體" w:eastAsia="標楷體" w:hAnsi="標楷體"/>
                <w:bCs/>
                <w:szCs w:val="24"/>
              </w:rPr>
            </w:pPr>
          </w:p>
        </w:tc>
        <w:tc>
          <w:tcPr>
            <w:tcW w:w="3623" w:type="dxa"/>
            <w:gridSpan w:val="2"/>
            <w:vMerge/>
            <w:tcBorders>
              <w:left w:val="single" w:sz="4" w:space="0" w:color="auto"/>
              <w:bottom w:val="double" w:sz="4" w:space="0" w:color="auto"/>
              <w:right w:val="double" w:sz="4" w:space="0" w:color="auto"/>
            </w:tcBorders>
            <w:shd w:val="clear" w:color="auto" w:fill="F2F2F2" w:themeFill="background1" w:themeFillShade="F2"/>
            <w:vAlign w:val="center"/>
          </w:tcPr>
          <w:p w14:paraId="2C5D80C0" w14:textId="42A527BC" w:rsidR="000C490C" w:rsidRPr="00F37F87" w:rsidRDefault="000C490C" w:rsidP="000C490C">
            <w:pPr>
              <w:jc w:val="center"/>
              <w:rPr>
                <w:rFonts w:ascii="標楷體" w:eastAsia="標楷體" w:hAnsi="標楷體"/>
                <w:szCs w:val="24"/>
              </w:rPr>
            </w:pPr>
          </w:p>
        </w:tc>
      </w:tr>
    </w:tbl>
    <w:p w14:paraId="03D6F4C1" w14:textId="77777777" w:rsidR="00080C94" w:rsidRPr="00A00268" w:rsidRDefault="00080C94" w:rsidP="00F76D85">
      <w:pPr>
        <w:rPr>
          <w:szCs w:val="24"/>
        </w:rPr>
      </w:pPr>
      <w:bookmarkStart w:id="2" w:name="OLE_LINK44"/>
      <w:bookmarkStart w:id="3" w:name="OLE_LINK45"/>
      <w:bookmarkEnd w:id="2"/>
      <w:bookmarkEnd w:id="3"/>
    </w:p>
    <w:sectPr w:rsidR="00080C94" w:rsidRPr="00A00268" w:rsidSect="000B1C77">
      <w:footerReference w:type="even" r:id="rId7"/>
      <w:footerReference w:type="default" r:id="rId8"/>
      <w:pgSz w:w="16840" w:h="11907" w:orient="landscape" w:code="9"/>
      <w:pgMar w:top="567" w:right="567" w:bottom="567" w:left="567" w:header="851" w:footer="471"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EC44C" w14:textId="77777777" w:rsidR="0001541F" w:rsidRDefault="0001541F">
      <w:r>
        <w:separator/>
      </w:r>
    </w:p>
  </w:endnote>
  <w:endnote w:type="continuationSeparator" w:id="0">
    <w:p w14:paraId="7B3ACCA0" w14:textId="77777777" w:rsidR="0001541F" w:rsidRDefault="0001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embedRegular r:id="rId1" w:subsetted="1" w:fontKey="{F31436BF-DF5E-4126-97CA-16CF8BFB4209}"/>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embedRegular r:id="rId2" w:subsetted="1" w:fontKey="{199B72F9-C706-4CCF-93C2-C0D228E13295}"/>
  </w:font>
  <w:font w:name="Arial">
    <w:panose1 w:val="020B0604020202020204"/>
    <w:charset w:val="00"/>
    <w:family w:val="swiss"/>
    <w:pitch w:val="variable"/>
    <w:sig w:usb0="E0002EFF" w:usb1="C000785B" w:usb2="00000009" w:usb3="00000000" w:csb0="000001FF" w:csb1="00000000"/>
  </w:font>
  <w:font w:name="華康中圓體o..">
    <w:altName w:val="Malgun Gothic Semilight"/>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8AAE" w14:textId="77777777" w:rsidR="00567C1D" w:rsidRDefault="00567C1D" w:rsidP="00DF1C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18FAF8" w14:textId="77777777" w:rsidR="00567C1D" w:rsidRDefault="00567C1D" w:rsidP="00062AAA">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1C63" w14:textId="77777777" w:rsidR="00567C1D" w:rsidRDefault="00567C1D" w:rsidP="00BC7346">
    <w:pPr>
      <w:pStyle w:val="a5"/>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6727D" w14:textId="77777777" w:rsidR="0001541F" w:rsidRDefault="0001541F">
      <w:r>
        <w:separator/>
      </w:r>
    </w:p>
  </w:footnote>
  <w:footnote w:type="continuationSeparator" w:id="0">
    <w:p w14:paraId="6680E682" w14:textId="77777777" w:rsidR="0001541F" w:rsidRDefault="00015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embedSystemFonts/>
  <w:saveSubset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9B"/>
    <w:rsid w:val="0000013E"/>
    <w:rsid w:val="00001082"/>
    <w:rsid w:val="00002B72"/>
    <w:rsid w:val="00004562"/>
    <w:rsid w:val="000051A3"/>
    <w:rsid w:val="00006E0E"/>
    <w:rsid w:val="00007AC0"/>
    <w:rsid w:val="00010D61"/>
    <w:rsid w:val="00011F6F"/>
    <w:rsid w:val="0001322D"/>
    <w:rsid w:val="00014007"/>
    <w:rsid w:val="0001478F"/>
    <w:rsid w:val="0001541F"/>
    <w:rsid w:val="00016DFB"/>
    <w:rsid w:val="00016F29"/>
    <w:rsid w:val="00020786"/>
    <w:rsid w:val="00024A68"/>
    <w:rsid w:val="00025771"/>
    <w:rsid w:val="00026ADB"/>
    <w:rsid w:val="000321A5"/>
    <w:rsid w:val="0003558B"/>
    <w:rsid w:val="00036FDF"/>
    <w:rsid w:val="0003709E"/>
    <w:rsid w:val="00037654"/>
    <w:rsid w:val="00043D76"/>
    <w:rsid w:val="00047E43"/>
    <w:rsid w:val="00050363"/>
    <w:rsid w:val="0005640B"/>
    <w:rsid w:val="00056BA3"/>
    <w:rsid w:val="00057431"/>
    <w:rsid w:val="00060766"/>
    <w:rsid w:val="0006137C"/>
    <w:rsid w:val="00061A69"/>
    <w:rsid w:val="00062AAA"/>
    <w:rsid w:val="00062EFC"/>
    <w:rsid w:val="00065EB4"/>
    <w:rsid w:val="00066A42"/>
    <w:rsid w:val="0006711E"/>
    <w:rsid w:val="00067EB5"/>
    <w:rsid w:val="00070A7E"/>
    <w:rsid w:val="00071314"/>
    <w:rsid w:val="000717AB"/>
    <w:rsid w:val="000727C9"/>
    <w:rsid w:val="00073596"/>
    <w:rsid w:val="0007480C"/>
    <w:rsid w:val="00074F39"/>
    <w:rsid w:val="0007670A"/>
    <w:rsid w:val="000775B0"/>
    <w:rsid w:val="00080C94"/>
    <w:rsid w:val="000814A8"/>
    <w:rsid w:val="00084B64"/>
    <w:rsid w:val="00084CF1"/>
    <w:rsid w:val="00092DFF"/>
    <w:rsid w:val="00092F1A"/>
    <w:rsid w:val="000932E6"/>
    <w:rsid w:val="000950AA"/>
    <w:rsid w:val="000A01F1"/>
    <w:rsid w:val="000A0BF1"/>
    <w:rsid w:val="000A1F47"/>
    <w:rsid w:val="000A3D42"/>
    <w:rsid w:val="000A3DBF"/>
    <w:rsid w:val="000A4066"/>
    <w:rsid w:val="000A4338"/>
    <w:rsid w:val="000A4570"/>
    <w:rsid w:val="000A4816"/>
    <w:rsid w:val="000A7E19"/>
    <w:rsid w:val="000B11BB"/>
    <w:rsid w:val="000B1C77"/>
    <w:rsid w:val="000B6F37"/>
    <w:rsid w:val="000C3486"/>
    <w:rsid w:val="000C490C"/>
    <w:rsid w:val="000C6C0C"/>
    <w:rsid w:val="000C7672"/>
    <w:rsid w:val="000D0070"/>
    <w:rsid w:val="000D0A7C"/>
    <w:rsid w:val="000D12B6"/>
    <w:rsid w:val="000D20E7"/>
    <w:rsid w:val="000D21E0"/>
    <w:rsid w:val="000D624F"/>
    <w:rsid w:val="000D79F6"/>
    <w:rsid w:val="000E26CD"/>
    <w:rsid w:val="000E4DEE"/>
    <w:rsid w:val="000E7A1E"/>
    <w:rsid w:val="000F49AF"/>
    <w:rsid w:val="000F5C23"/>
    <w:rsid w:val="00100864"/>
    <w:rsid w:val="00100EF4"/>
    <w:rsid w:val="0010226C"/>
    <w:rsid w:val="00103BD9"/>
    <w:rsid w:val="001060C0"/>
    <w:rsid w:val="00106AF4"/>
    <w:rsid w:val="00107741"/>
    <w:rsid w:val="001111B9"/>
    <w:rsid w:val="001134CB"/>
    <w:rsid w:val="00114369"/>
    <w:rsid w:val="0011664F"/>
    <w:rsid w:val="0011747F"/>
    <w:rsid w:val="00117E7C"/>
    <w:rsid w:val="00124DF8"/>
    <w:rsid w:val="00126982"/>
    <w:rsid w:val="00130015"/>
    <w:rsid w:val="00131004"/>
    <w:rsid w:val="0013525F"/>
    <w:rsid w:val="001353EA"/>
    <w:rsid w:val="001360AF"/>
    <w:rsid w:val="001437A0"/>
    <w:rsid w:val="00145185"/>
    <w:rsid w:val="00145C46"/>
    <w:rsid w:val="00147AC0"/>
    <w:rsid w:val="00152CB2"/>
    <w:rsid w:val="00155040"/>
    <w:rsid w:val="00157FB5"/>
    <w:rsid w:val="00160208"/>
    <w:rsid w:val="001607DA"/>
    <w:rsid w:val="00161776"/>
    <w:rsid w:val="00161D67"/>
    <w:rsid w:val="0016468F"/>
    <w:rsid w:val="00166C2C"/>
    <w:rsid w:val="001701FE"/>
    <w:rsid w:val="00170733"/>
    <w:rsid w:val="00171B5D"/>
    <w:rsid w:val="001740C6"/>
    <w:rsid w:val="0017736C"/>
    <w:rsid w:val="00180DA7"/>
    <w:rsid w:val="00181B14"/>
    <w:rsid w:val="0018280D"/>
    <w:rsid w:val="00184330"/>
    <w:rsid w:val="0018493E"/>
    <w:rsid w:val="00184C8E"/>
    <w:rsid w:val="00185196"/>
    <w:rsid w:val="00191DAB"/>
    <w:rsid w:val="00191ED4"/>
    <w:rsid w:val="00193845"/>
    <w:rsid w:val="001A070A"/>
    <w:rsid w:val="001A0865"/>
    <w:rsid w:val="001A55A2"/>
    <w:rsid w:val="001A665E"/>
    <w:rsid w:val="001B0450"/>
    <w:rsid w:val="001B7522"/>
    <w:rsid w:val="001C24EA"/>
    <w:rsid w:val="001C267C"/>
    <w:rsid w:val="001C2C84"/>
    <w:rsid w:val="001C3355"/>
    <w:rsid w:val="001C79B8"/>
    <w:rsid w:val="001D1857"/>
    <w:rsid w:val="001D1BD7"/>
    <w:rsid w:val="001D23DE"/>
    <w:rsid w:val="001D5085"/>
    <w:rsid w:val="001D5B2A"/>
    <w:rsid w:val="001D6BA6"/>
    <w:rsid w:val="001E0267"/>
    <w:rsid w:val="001E213F"/>
    <w:rsid w:val="001E52A7"/>
    <w:rsid w:val="001E587B"/>
    <w:rsid w:val="001E717C"/>
    <w:rsid w:val="001E772E"/>
    <w:rsid w:val="001F0476"/>
    <w:rsid w:val="001F149D"/>
    <w:rsid w:val="001F1E71"/>
    <w:rsid w:val="001F3AC6"/>
    <w:rsid w:val="00202CF4"/>
    <w:rsid w:val="00204551"/>
    <w:rsid w:val="00204D9E"/>
    <w:rsid w:val="00206DF4"/>
    <w:rsid w:val="002103BB"/>
    <w:rsid w:val="00211E42"/>
    <w:rsid w:val="0021213B"/>
    <w:rsid w:val="00216ECD"/>
    <w:rsid w:val="00221355"/>
    <w:rsid w:val="00222D61"/>
    <w:rsid w:val="00225197"/>
    <w:rsid w:val="002257F4"/>
    <w:rsid w:val="00230953"/>
    <w:rsid w:val="00232F00"/>
    <w:rsid w:val="00233327"/>
    <w:rsid w:val="00233AC6"/>
    <w:rsid w:val="00235E95"/>
    <w:rsid w:val="002428C9"/>
    <w:rsid w:val="00244FF5"/>
    <w:rsid w:val="00247266"/>
    <w:rsid w:val="0024739C"/>
    <w:rsid w:val="00250972"/>
    <w:rsid w:val="002510DC"/>
    <w:rsid w:val="00260F42"/>
    <w:rsid w:val="00263296"/>
    <w:rsid w:val="0026345A"/>
    <w:rsid w:val="00263858"/>
    <w:rsid w:val="00264413"/>
    <w:rsid w:val="00266E2B"/>
    <w:rsid w:val="00273767"/>
    <w:rsid w:val="0027529B"/>
    <w:rsid w:val="00275440"/>
    <w:rsid w:val="00275D34"/>
    <w:rsid w:val="0028042E"/>
    <w:rsid w:val="002844E0"/>
    <w:rsid w:val="00284AC4"/>
    <w:rsid w:val="0028504E"/>
    <w:rsid w:val="00291A37"/>
    <w:rsid w:val="00291C40"/>
    <w:rsid w:val="00292E85"/>
    <w:rsid w:val="002946FC"/>
    <w:rsid w:val="00294DAD"/>
    <w:rsid w:val="00297F3B"/>
    <w:rsid w:val="002A0933"/>
    <w:rsid w:val="002A309F"/>
    <w:rsid w:val="002A4304"/>
    <w:rsid w:val="002A46F3"/>
    <w:rsid w:val="002A7596"/>
    <w:rsid w:val="002B16D6"/>
    <w:rsid w:val="002B2A1B"/>
    <w:rsid w:val="002B2D14"/>
    <w:rsid w:val="002B4F26"/>
    <w:rsid w:val="002B4FC1"/>
    <w:rsid w:val="002B65CD"/>
    <w:rsid w:val="002C0FBD"/>
    <w:rsid w:val="002C658D"/>
    <w:rsid w:val="002C6D17"/>
    <w:rsid w:val="002D0A05"/>
    <w:rsid w:val="002D4D7F"/>
    <w:rsid w:val="002D67F8"/>
    <w:rsid w:val="002D71DC"/>
    <w:rsid w:val="002D7CD4"/>
    <w:rsid w:val="002E44E7"/>
    <w:rsid w:val="002E48F9"/>
    <w:rsid w:val="002E4936"/>
    <w:rsid w:val="002E6326"/>
    <w:rsid w:val="002F1C8D"/>
    <w:rsid w:val="002F2B68"/>
    <w:rsid w:val="002F4E06"/>
    <w:rsid w:val="002F56B1"/>
    <w:rsid w:val="002F5855"/>
    <w:rsid w:val="00303E1B"/>
    <w:rsid w:val="003062F1"/>
    <w:rsid w:val="00307F80"/>
    <w:rsid w:val="00316F1E"/>
    <w:rsid w:val="00320634"/>
    <w:rsid w:val="003272C7"/>
    <w:rsid w:val="003275C7"/>
    <w:rsid w:val="00333082"/>
    <w:rsid w:val="00333D96"/>
    <w:rsid w:val="003344B0"/>
    <w:rsid w:val="0033695F"/>
    <w:rsid w:val="00341351"/>
    <w:rsid w:val="0034178D"/>
    <w:rsid w:val="00343237"/>
    <w:rsid w:val="00344939"/>
    <w:rsid w:val="00344B08"/>
    <w:rsid w:val="00344CA1"/>
    <w:rsid w:val="00344E2B"/>
    <w:rsid w:val="003454E8"/>
    <w:rsid w:val="003465BB"/>
    <w:rsid w:val="00346E60"/>
    <w:rsid w:val="00356894"/>
    <w:rsid w:val="003612BE"/>
    <w:rsid w:val="00361D56"/>
    <w:rsid w:val="003652D8"/>
    <w:rsid w:val="003713CE"/>
    <w:rsid w:val="00373722"/>
    <w:rsid w:val="00375E3B"/>
    <w:rsid w:val="00376D85"/>
    <w:rsid w:val="00376EC6"/>
    <w:rsid w:val="0038712A"/>
    <w:rsid w:val="0039006A"/>
    <w:rsid w:val="00390649"/>
    <w:rsid w:val="003945E7"/>
    <w:rsid w:val="00394B6E"/>
    <w:rsid w:val="00395AA0"/>
    <w:rsid w:val="00397DB7"/>
    <w:rsid w:val="003A24F2"/>
    <w:rsid w:val="003A3279"/>
    <w:rsid w:val="003A5ED6"/>
    <w:rsid w:val="003A68FA"/>
    <w:rsid w:val="003A7345"/>
    <w:rsid w:val="003B0EF7"/>
    <w:rsid w:val="003B245A"/>
    <w:rsid w:val="003B36D9"/>
    <w:rsid w:val="003B4219"/>
    <w:rsid w:val="003B42BF"/>
    <w:rsid w:val="003B5616"/>
    <w:rsid w:val="003C2837"/>
    <w:rsid w:val="003C2D48"/>
    <w:rsid w:val="003C513F"/>
    <w:rsid w:val="003C5D10"/>
    <w:rsid w:val="003C5D33"/>
    <w:rsid w:val="003C6DA5"/>
    <w:rsid w:val="003C7AFD"/>
    <w:rsid w:val="003D0B27"/>
    <w:rsid w:val="003D18F2"/>
    <w:rsid w:val="003D2B36"/>
    <w:rsid w:val="003D3DF8"/>
    <w:rsid w:val="003D48F2"/>
    <w:rsid w:val="003D4B56"/>
    <w:rsid w:val="003D66D2"/>
    <w:rsid w:val="003E042B"/>
    <w:rsid w:val="003E172A"/>
    <w:rsid w:val="003E316A"/>
    <w:rsid w:val="003E6470"/>
    <w:rsid w:val="003F007D"/>
    <w:rsid w:val="003F1448"/>
    <w:rsid w:val="003F2E04"/>
    <w:rsid w:val="003F39D6"/>
    <w:rsid w:val="003F3E6A"/>
    <w:rsid w:val="003F6A3D"/>
    <w:rsid w:val="00400194"/>
    <w:rsid w:val="004066BB"/>
    <w:rsid w:val="004069C2"/>
    <w:rsid w:val="0041003D"/>
    <w:rsid w:val="00416BF1"/>
    <w:rsid w:val="00417F7A"/>
    <w:rsid w:val="00421493"/>
    <w:rsid w:val="004253E9"/>
    <w:rsid w:val="00427DE6"/>
    <w:rsid w:val="00432AA6"/>
    <w:rsid w:val="0043535C"/>
    <w:rsid w:val="00436254"/>
    <w:rsid w:val="004367D9"/>
    <w:rsid w:val="00436AA8"/>
    <w:rsid w:val="004405DE"/>
    <w:rsid w:val="00443232"/>
    <w:rsid w:val="004464B5"/>
    <w:rsid w:val="004500D5"/>
    <w:rsid w:val="00450C28"/>
    <w:rsid w:val="004528B5"/>
    <w:rsid w:val="00452F3B"/>
    <w:rsid w:val="00455637"/>
    <w:rsid w:val="00457C20"/>
    <w:rsid w:val="00457C93"/>
    <w:rsid w:val="0046207A"/>
    <w:rsid w:val="00462B9A"/>
    <w:rsid w:val="00462E25"/>
    <w:rsid w:val="00464B42"/>
    <w:rsid w:val="004654F5"/>
    <w:rsid w:val="0046587C"/>
    <w:rsid w:val="00465D6B"/>
    <w:rsid w:val="00466E1D"/>
    <w:rsid w:val="00470271"/>
    <w:rsid w:val="004728CA"/>
    <w:rsid w:val="00473DAB"/>
    <w:rsid w:val="00475520"/>
    <w:rsid w:val="00477034"/>
    <w:rsid w:val="00481584"/>
    <w:rsid w:val="00484697"/>
    <w:rsid w:val="0048556B"/>
    <w:rsid w:val="00490476"/>
    <w:rsid w:val="00491ADC"/>
    <w:rsid w:val="00492DB0"/>
    <w:rsid w:val="00495B0A"/>
    <w:rsid w:val="00496658"/>
    <w:rsid w:val="004A16F5"/>
    <w:rsid w:val="004A23A0"/>
    <w:rsid w:val="004A49EF"/>
    <w:rsid w:val="004A5193"/>
    <w:rsid w:val="004A6679"/>
    <w:rsid w:val="004B181F"/>
    <w:rsid w:val="004B35AD"/>
    <w:rsid w:val="004B67B4"/>
    <w:rsid w:val="004C1DAB"/>
    <w:rsid w:val="004C2F33"/>
    <w:rsid w:val="004C4941"/>
    <w:rsid w:val="004C50FE"/>
    <w:rsid w:val="004C79B8"/>
    <w:rsid w:val="004D111D"/>
    <w:rsid w:val="004E2B24"/>
    <w:rsid w:val="004E364E"/>
    <w:rsid w:val="004E3CA6"/>
    <w:rsid w:val="004E6CE4"/>
    <w:rsid w:val="004F033E"/>
    <w:rsid w:val="004F1C03"/>
    <w:rsid w:val="004F3245"/>
    <w:rsid w:val="004F4986"/>
    <w:rsid w:val="004F5A5A"/>
    <w:rsid w:val="004F5F26"/>
    <w:rsid w:val="004F60F9"/>
    <w:rsid w:val="00500F78"/>
    <w:rsid w:val="00501726"/>
    <w:rsid w:val="00501BE3"/>
    <w:rsid w:val="00502E92"/>
    <w:rsid w:val="00503530"/>
    <w:rsid w:val="00503A83"/>
    <w:rsid w:val="005045F9"/>
    <w:rsid w:val="00510D06"/>
    <w:rsid w:val="005212EB"/>
    <w:rsid w:val="00522789"/>
    <w:rsid w:val="00527801"/>
    <w:rsid w:val="005354B2"/>
    <w:rsid w:val="005359E1"/>
    <w:rsid w:val="005410B7"/>
    <w:rsid w:val="00541C21"/>
    <w:rsid w:val="00543A76"/>
    <w:rsid w:val="00543AE8"/>
    <w:rsid w:val="0054496A"/>
    <w:rsid w:val="00544A9A"/>
    <w:rsid w:val="00545796"/>
    <w:rsid w:val="0054688B"/>
    <w:rsid w:val="00546BAE"/>
    <w:rsid w:val="00547876"/>
    <w:rsid w:val="00547A9C"/>
    <w:rsid w:val="0055185E"/>
    <w:rsid w:val="00552EF5"/>
    <w:rsid w:val="00553357"/>
    <w:rsid w:val="00555813"/>
    <w:rsid w:val="00555EF5"/>
    <w:rsid w:val="00560ED6"/>
    <w:rsid w:val="00563E8F"/>
    <w:rsid w:val="00566CD4"/>
    <w:rsid w:val="00567B4D"/>
    <w:rsid w:val="00567C1D"/>
    <w:rsid w:val="005751A8"/>
    <w:rsid w:val="0057529B"/>
    <w:rsid w:val="00581D08"/>
    <w:rsid w:val="00584393"/>
    <w:rsid w:val="00590F7C"/>
    <w:rsid w:val="0059219B"/>
    <w:rsid w:val="0059281A"/>
    <w:rsid w:val="00593F4B"/>
    <w:rsid w:val="00595C10"/>
    <w:rsid w:val="005965EF"/>
    <w:rsid w:val="00597A31"/>
    <w:rsid w:val="005A3673"/>
    <w:rsid w:val="005A3DA2"/>
    <w:rsid w:val="005B044C"/>
    <w:rsid w:val="005B3B1B"/>
    <w:rsid w:val="005B46C2"/>
    <w:rsid w:val="005B536F"/>
    <w:rsid w:val="005B5B70"/>
    <w:rsid w:val="005B5E57"/>
    <w:rsid w:val="005B7886"/>
    <w:rsid w:val="005C109D"/>
    <w:rsid w:val="005C1A6C"/>
    <w:rsid w:val="005C1DCF"/>
    <w:rsid w:val="005C2550"/>
    <w:rsid w:val="005D24FD"/>
    <w:rsid w:val="005D6DFA"/>
    <w:rsid w:val="005D72AE"/>
    <w:rsid w:val="005E0282"/>
    <w:rsid w:val="005E1749"/>
    <w:rsid w:val="005E3992"/>
    <w:rsid w:val="005E3B0B"/>
    <w:rsid w:val="005E447F"/>
    <w:rsid w:val="005E5DA5"/>
    <w:rsid w:val="005E6EC9"/>
    <w:rsid w:val="005F14E3"/>
    <w:rsid w:val="005F366C"/>
    <w:rsid w:val="005F3729"/>
    <w:rsid w:val="005F4101"/>
    <w:rsid w:val="006017A2"/>
    <w:rsid w:val="0060186B"/>
    <w:rsid w:val="0060317C"/>
    <w:rsid w:val="00604766"/>
    <w:rsid w:val="00606941"/>
    <w:rsid w:val="00607CA0"/>
    <w:rsid w:val="006129CF"/>
    <w:rsid w:val="0061530B"/>
    <w:rsid w:val="00617902"/>
    <w:rsid w:val="006201AE"/>
    <w:rsid w:val="0062322A"/>
    <w:rsid w:val="00624662"/>
    <w:rsid w:val="006276F8"/>
    <w:rsid w:val="00627B88"/>
    <w:rsid w:val="006302AF"/>
    <w:rsid w:val="00632487"/>
    <w:rsid w:val="00633F51"/>
    <w:rsid w:val="006351BC"/>
    <w:rsid w:val="006357AA"/>
    <w:rsid w:val="00636536"/>
    <w:rsid w:val="00641451"/>
    <w:rsid w:val="006415D8"/>
    <w:rsid w:val="00641D09"/>
    <w:rsid w:val="00641F6C"/>
    <w:rsid w:val="0064511E"/>
    <w:rsid w:val="00645C33"/>
    <w:rsid w:val="00650357"/>
    <w:rsid w:val="00651E43"/>
    <w:rsid w:val="00653C33"/>
    <w:rsid w:val="006549E7"/>
    <w:rsid w:val="00655BE8"/>
    <w:rsid w:val="00656F01"/>
    <w:rsid w:val="00660AD1"/>
    <w:rsid w:val="00665BC4"/>
    <w:rsid w:val="006667C2"/>
    <w:rsid w:val="006679A0"/>
    <w:rsid w:val="00672A86"/>
    <w:rsid w:val="006735B2"/>
    <w:rsid w:val="00677CDD"/>
    <w:rsid w:val="006810EA"/>
    <w:rsid w:val="0068213B"/>
    <w:rsid w:val="006944CD"/>
    <w:rsid w:val="00695C1E"/>
    <w:rsid w:val="00696A11"/>
    <w:rsid w:val="006A1DD1"/>
    <w:rsid w:val="006A35AD"/>
    <w:rsid w:val="006A45CA"/>
    <w:rsid w:val="006A61DB"/>
    <w:rsid w:val="006A6246"/>
    <w:rsid w:val="006B5565"/>
    <w:rsid w:val="006B5B58"/>
    <w:rsid w:val="006B68C5"/>
    <w:rsid w:val="006C0BB8"/>
    <w:rsid w:val="006C3104"/>
    <w:rsid w:val="006C628C"/>
    <w:rsid w:val="006C6777"/>
    <w:rsid w:val="006D0D1C"/>
    <w:rsid w:val="006E265E"/>
    <w:rsid w:val="006E2F59"/>
    <w:rsid w:val="006E330E"/>
    <w:rsid w:val="006E4B2E"/>
    <w:rsid w:val="006E59C0"/>
    <w:rsid w:val="006E6531"/>
    <w:rsid w:val="006E7B0C"/>
    <w:rsid w:val="006E7B3A"/>
    <w:rsid w:val="006F2260"/>
    <w:rsid w:val="006F6A88"/>
    <w:rsid w:val="006F6C40"/>
    <w:rsid w:val="006F79FC"/>
    <w:rsid w:val="007038CD"/>
    <w:rsid w:val="00706BA0"/>
    <w:rsid w:val="007116C2"/>
    <w:rsid w:val="00712738"/>
    <w:rsid w:val="00717C46"/>
    <w:rsid w:val="007220F1"/>
    <w:rsid w:val="007228C6"/>
    <w:rsid w:val="00724A10"/>
    <w:rsid w:val="00727EE1"/>
    <w:rsid w:val="007301AA"/>
    <w:rsid w:val="00731E3D"/>
    <w:rsid w:val="0073482A"/>
    <w:rsid w:val="00735C8E"/>
    <w:rsid w:val="00736F3E"/>
    <w:rsid w:val="00737979"/>
    <w:rsid w:val="0074108B"/>
    <w:rsid w:val="007416CE"/>
    <w:rsid w:val="00743E68"/>
    <w:rsid w:val="007466FA"/>
    <w:rsid w:val="007473EC"/>
    <w:rsid w:val="00747B7E"/>
    <w:rsid w:val="00753A97"/>
    <w:rsid w:val="00754044"/>
    <w:rsid w:val="007560AC"/>
    <w:rsid w:val="007611C9"/>
    <w:rsid w:val="0076333D"/>
    <w:rsid w:val="00767611"/>
    <w:rsid w:val="00767761"/>
    <w:rsid w:val="00772242"/>
    <w:rsid w:val="007735A7"/>
    <w:rsid w:val="007739DF"/>
    <w:rsid w:val="00775354"/>
    <w:rsid w:val="00785110"/>
    <w:rsid w:val="0078527E"/>
    <w:rsid w:val="007909DF"/>
    <w:rsid w:val="00790DE2"/>
    <w:rsid w:val="00792154"/>
    <w:rsid w:val="0079220E"/>
    <w:rsid w:val="0079782A"/>
    <w:rsid w:val="007A0E1F"/>
    <w:rsid w:val="007B2041"/>
    <w:rsid w:val="007B39D0"/>
    <w:rsid w:val="007B5B25"/>
    <w:rsid w:val="007B62F0"/>
    <w:rsid w:val="007C15BD"/>
    <w:rsid w:val="007C2F50"/>
    <w:rsid w:val="007C5D97"/>
    <w:rsid w:val="007C7794"/>
    <w:rsid w:val="007D4B16"/>
    <w:rsid w:val="007D5D1A"/>
    <w:rsid w:val="007E15E9"/>
    <w:rsid w:val="007E212B"/>
    <w:rsid w:val="007E2751"/>
    <w:rsid w:val="007E5D58"/>
    <w:rsid w:val="007E6224"/>
    <w:rsid w:val="007E63BF"/>
    <w:rsid w:val="007E7E0D"/>
    <w:rsid w:val="007F02ED"/>
    <w:rsid w:val="007F0EA9"/>
    <w:rsid w:val="007F7DE8"/>
    <w:rsid w:val="00801FE7"/>
    <w:rsid w:val="00803962"/>
    <w:rsid w:val="0081439F"/>
    <w:rsid w:val="00814B83"/>
    <w:rsid w:val="00814DED"/>
    <w:rsid w:val="0081631A"/>
    <w:rsid w:val="00820C15"/>
    <w:rsid w:val="00821184"/>
    <w:rsid w:val="00821E19"/>
    <w:rsid w:val="00826478"/>
    <w:rsid w:val="00826BF9"/>
    <w:rsid w:val="00826FA1"/>
    <w:rsid w:val="0082789B"/>
    <w:rsid w:val="00827E73"/>
    <w:rsid w:val="00830BB6"/>
    <w:rsid w:val="00833393"/>
    <w:rsid w:val="00833C01"/>
    <w:rsid w:val="00837990"/>
    <w:rsid w:val="00845CF6"/>
    <w:rsid w:val="0084689A"/>
    <w:rsid w:val="00850A80"/>
    <w:rsid w:val="00851394"/>
    <w:rsid w:val="00851B02"/>
    <w:rsid w:val="008534FA"/>
    <w:rsid w:val="008560F8"/>
    <w:rsid w:val="00856D8F"/>
    <w:rsid w:val="00857A07"/>
    <w:rsid w:val="00857B63"/>
    <w:rsid w:val="0086111A"/>
    <w:rsid w:val="008619BC"/>
    <w:rsid w:val="00862F82"/>
    <w:rsid w:val="00865706"/>
    <w:rsid w:val="0086622E"/>
    <w:rsid w:val="00867A5C"/>
    <w:rsid w:val="00873F4A"/>
    <w:rsid w:val="008756E0"/>
    <w:rsid w:val="008775E2"/>
    <w:rsid w:val="00877F12"/>
    <w:rsid w:val="0088319B"/>
    <w:rsid w:val="00885819"/>
    <w:rsid w:val="00890F94"/>
    <w:rsid w:val="0089168D"/>
    <w:rsid w:val="0089169C"/>
    <w:rsid w:val="00892156"/>
    <w:rsid w:val="008922CF"/>
    <w:rsid w:val="00892BB6"/>
    <w:rsid w:val="0089472C"/>
    <w:rsid w:val="00895116"/>
    <w:rsid w:val="00895934"/>
    <w:rsid w:val="00896016"/>
    <w:rsid w:val="008A772D"/>
    <w:rsid w:val="008B044F"/>
    <w:rsid w:val="008B04AA"/>
    <w:rsid w:val="008B078D"/>
    <w:rsid w:val="008B0D33"/>
    <w:rsid w:val="008B1486"/>
    <w:rsid w:val="008B14C0"/>
    <w:rsid w:val="008B6126"/>
    <w:rsid w:val="008B7B96"/>
    <w:rsid w:val="008C0A67"/>
    <w:rsid w:val="008C4510"/>
    <w:rsid w:val="008C4C1C"/>
    <w:rsid w:val="008C52CC"/>
    <w:rsid w:val="008C631A"/>
    <w:rsid w:val="008D0CEE"/>
    <w:rsid w:val="008D1AC2"/>
    <w:rsid w:val="008D5675"/>
    <w:rsid w:val="008D789E"/>
    <w:rsid w:val="008E3CA8"/>
    <w:rsid w:val="008E467E"/>
    <w:rsid w:val="008E5E84"/>
    <w:rsid w:val="008E6135"/>
    <w:rsid w:val="008F37C4"/>
    <w:rsid w:val="008F6026"/>
    <w:rsid w:val="008F7989"/>
    <w:rsid w:val="008F7E6D"/>
    <w:rsid w:val="00900D40"/>
    <w:rsid w:val="009029AB"/>
    <w:rsid w:val="009067C8"/>
    <w:rsid w:val="00906994"/>
    <w:rsid w:val="00910BC2"/>
    <w:rsid w:val="00912425"/>
    <w:rsid w:val="0091413C"/>
    <w:rsid w:val="00914A26"/>
    <w:rsid w:val="009216B7"/>
    <w:rsid w:val="00922551"/>
    <w:rsid w:val="009228A5"/>
    <w:rsid w:val="0092295F"/>
    <w:rsid w:val="00923CCD"/>
    <w:rsid w:val="009252EC"/>
    <w:rsid w:val="00925BAE"/>
    <w:rsid w:val="0093245E"/>
    <w:rsid w:val="0093345C"/>
    <w:rsid w:val="00940474"/>
    <w:rsid w:val="00940547"/>
    <w:rsid w:val="00943429"/>
    <w:rsid w:val="00943A5F"/>
    <w:rsid w:val="00944BB6"/>
    <w:rsid w:val="0095412B"/>
    <w:rsid w:val="009550CA"/>
    <w:rsid w:val="0096067A"/>
    <w:rsid w:val="00967B21"/>
    <w:rsid w:val="00971122"/>
    <w:rsid w:val="0097304D"/>
    <w:rsid w:val="00977587"/>
    <w:rsid w:val="00977E0C"/>
    <w:rsid w:val="00981B7D"/>
    <w:rsid w:val="0098374E"/>
    <w:rsid w:val="0098421F"/>
    <w:rsid w:val="009953A2"/>
    <w:rsid w:val="00995A94"/>
    <w:rsid w:val="009A0874"/>
    <w:rsid w:val="009A37CC"/>
    <w:rsid w:val="009B13B5"/>
    <w:rsid w:val="009B14E4"/>
    <w:rsid w:val="009B32A5"/>
    <w:rsid w:val="009B3D07"/>
    <w:rsid w:val="009B3DC1"/>
    <w:rsid w:val="009B461F"/>
    <w:rsid w:val="009B5137"/>
    <w:rsid w:val="009B555C"/>
    <w:rsid w:val="009C0352"/>
    <w:rsid w:val="009C083C"/>
    <w:rsid w:val="009C0BF5"/>
    <w:rsid w:val="009C1291"/>
    <w:rsid w:val="009C44A8"/>
    <w:rsid w:val="009C67E0"/>
    <w:rsid w:val="009C7DD9"/>
    <w:rsid w:val="009D1D41"/>
    <w:rsid w:val="009D4DED"/>
    <w:rsid w:val="009D658A"/>
    <w:rsid w:val="009E0706"/>
    <w:rsid w:val="009E1885"/>
    <w:rsid w:val="009E2C60"/>
    <w:rsid w:val="009E4380"/>
    <w:rsid w:val="009E6B24"/>
    <w:rsid w:val="009E6C3F"/>
    <w:rsid w:val="009F57BE"/>
    <w:rsid w:val="00A00268"/>
    <w:rsid w:val="00A0373C"/>
    <w:rsid w:val="00A03F4C"/>
    <w:rsid w:val="00A062CE"/>
    <w:rsid w:val="00A07238"/>
    <w:rsid w:val="00A10EDD"/>
    <w:rsid w:val="00A15440"/>
    <w:rsid w:val="00A1636D"/>
    <w:rsid w:val="00A20A45"/>
    <w:rsid w:val="00A248FA"/>
    <w:rsid w:val="00A26019"/>
    <w:rsid w:val="00A26579"/>
    <w:rsid w:val="00A34797"/>
    <w:rsid w:val="00A35F08"/>
    <w:rsid w:val="00A406DA"/>
    <w:rsid w:val="00A41112"/>
    <w:rsid w:val="00A437DD"/>
    <w:rsid w:val="00A439DE"/>
    <w:rsid w:val="00A44D70"/>
    <w:rsid w:val="00A46BF5"/>
    <w:rsid w:val="00A4745D"/>
    <w:rsid w:val="00A545B6"/>
    <w:rsid w:val="00A5528D"/>
    <w:rsid w:val="00A558B6"/>
    <w:rsid w:val="00A57D28"/>
    <w:rsid w:val="00A57F7B"/>
    <w:rsid w:val="00A605C8"/>
    <w:rsid w:val="00A61473"/>
    <w:rsid w:val="00A62118"/>
    <w:rsid w:val="00A63128"/>
    <w:rsid w:val="00A64037"/>
    <w:rsid w:val="00A6547C"/>
    <w:rsid w:val="00A65641"/>
    <w:rsid w:val="00A6743F"/>
    <w:rsid w:val="00A71818"/>
    <w:rsid w:val="00A73045"/>
    <w:rsid w:val="00A73DD2"/>
    <w:rsid w:val="00A772D0"/>
    <w:rsid w:val="00A77388"/>
    <w:rsid w:val="00A77BF7"/>
    <w:rsid w:val="00A83C15"/>
    <w:rsid w:val="00A84086"/>
    <w:rsid w:val="00A90206"/>
    <w:rsid w:val="00A90B7E"/>
    <w:rsid w:val="00A9343A"/>
    <w:rsid w:val="00A95402"/>
    <w:rsid w:val="00A97ADB"/>
    <w:rsid w:val="00AA0CB6"/>
    <w:rsid w:val="00AA14D6"/>
    <w:rsid w:val="00AA3D71"/>
    <w:rsid w:val="00AA568E"/>
    <w:rsid w:val="00AB2782"/>
    <w:rsid w:val="00AB2B13"/>
    <w:rsid w:val="00AB3732"/>
    <w:rsid w:val="00AC0529"/>
    <w:rsid w:val="00AD4D0E"/>
    <w:rsid w:val="00AD5514"/>
    <w:rsid w:val="00AE007E"/>
    <w:rsid w:val="00AE0116"/>
    <w:rsid w:val="00AE458F"/>
    <w:rsid w:val="00AE4780"/>
    <w:rsid w:val="00AE49DB"/>
    <w:rsid w:val="00AE5695"/>
    <w:rsid w:val="00AE5F74"/>
    <w:rsid w:val="00AE6578"/>
    <w:rsid w:val="00AF2088"/>
    <w:rsid w:val="00AF2D0B"/>
    <w:rsid w:val="00AF44F4"/>
    <w:rsid w:val="00AF4E2A"/>
    <w:rsid w:val="00AF749B"/>
    <w:rsid w:val="00AF7FAF"/>
    <w:rsid w:val="00B032D9"/>
    <w:rsid w:val="00B0468D"/>
    <w:rsid w:val="00B04E0D"/>
    <w:rsid w:val="00B129FC"/>
    <w:rsid w:val="00B163E6"/>
    <w:rsid w:val="00B178FF"/>
    <w:rsid w:val="00B252E6"/>
    <w:rsid w:val="00B31733"/>
    <w:rsid w:val="00B31C3F"/>
    <w:rsid w:val="00B32BF4"/>
    <w:rsid w:val="00B32FE8"/>
    <w:rsid w:val="00B37E7D"/>
    <w:rsid w:val="00B37F6F"/>
    <w:rsid w:val="00B40390"/>
    <w:rsid w:val="00B41FF8"/>
    <w:rsid w:val="00B42EC0"/>
    <w:rsid w:val="00B439CA"/>
    <w:rsid w:val="00B457F8"/>
    <w:rsid w:val="00B45990"/>
    <w:rsid w:val="00B45B46"/>
    <w:rsid w:val="00B46202"/>
    <w:rsid w:val="00B50936"/>
    <w:rsid w:val="00B5137B"/>
    <w:rsid w:val="00B529EA"/>
    <w:rsid w:val="00B544BF"/>
    <w:rsid w:val="00B5504F"/>
    <w:rsid w:val="00B56A48"/>
    <w:rsid w:val="00B56DD1"/>
    <w:rsid w:val="00B57062"/>
    <w:rsid w:val="00B63983"/>
    <w:rsid w:val="00B64279"/>
    <w:rsid w:val="00B6473E"/>
    <w:rsid w:val="00B65148"/>
    <w:rsid w:val="00B654C4"/>
    <w:rsid w:val="00B668DB"/>
    <w:rsid w:val="00B66CA7"/>
    <w:rsid w:val="00B70757"/>
    <w:rsid w:val="00B743E2"/>
    <w:rsid w:val="00B764A4"/>
    <w:rsid w:val="00B76E85"/>
    <w:rsid w:val="00B80404"/>
    <w:rsid w:val="00B81C6A"/>
    <w:rsid w:val="00B8457F"/>
    <w:rsid w:val="00B846D4"/>
    <w:rsid w:val="00B85158"/>
    <w:rsid w:val="00B852B7"/>
    <w:rsid w:val="00B86557"/>
    <w:rsid w:val="00B907B3"/>
    <w:rsid w:val="00B9364C"/>
    <w:rsid w:val="00B93739"/>
    <w:rsid w:val="00B93747"/>
    <w:rsid w:val="00B9421E"/>
    <w:rsid w:val="00B947F0"/>
    <w:rsid w:val="00B95390"/>
    <w:rsid w:val="00BA7A0D"/>
    <w:rsid w:val="00BB1F27"/>
    <w:rsid w:val="00BB2769"/>
    <w:rsid w:val="00BB4557"/>
    <w:rsid w:val="00BB4A72"/>
    <w:rsid w:val="00BB4E31"/>
    <w:rsid w:val="00BB5E18"/>
    <w:rsid w:val="00BB6059"/>
    <w:rsid w:val="00BB62CC"/>
    <w:rsid w:val="00BB7BE6"/>
    <w:rsid w:val="00BC053C"/>
    <w:rsid w:val="00BC1483"/>
    <w:rsid w:val="00BC2523"/>
    <w:rsid w:val="00BC52D0"/>
    <w:rsid w:val="00BC7346"/>
    <w:rsid w:val="00BD15D4"/>
    <w:rsid w:val="00BD1634"/>
    <w:rsid w:val="00BD3D74"/>
    <w:rsid w:val="00BE3955"/>
    <w:rsid w:val="00BE465C"/>
    <w:rsid w:val="00BE70BC"/>
    <w:rsid w:val="00BE7BC0"/>
    <w:rsid w:val="00BF1A8C"/>
    <w:rsid w:val="00BF4F65"/>
    <w:rsid w:val="00BF5D6E"/>
    <w:rsid w:val="00C04442"/>
    <w:rsid w:val="00C04AAF"/>
    <w:rsid w:val="00C10959"/>
    <w:rsid w:val="00C1531D"/>
    <w:rsid w:val="00C15573"/>
    <w:rsid w:val="00C17026"/>
    <w:rsid w:val="00C23F5F"/>
    <w:rsid w:val="00C27513"/>
    <w:rsid w:val="00C30093"/>
    <w:rsid w:val="00C334F8"/>
    <w:rsid w:val="00C40B09"/>
    <w:rsid w:val="00C41835"/>
    <w:rsid w:val="00C421BB"/>
    <w:rsid w:val="00C46C45"/>
    <w:rsid w:val="00C51915"/>
    <w:rsid w:val="00C51F82"/>
    <w:rsid w:val="00C542DD"/>
    <w:rsid w:val="00C5515E"/>
    <w:rsid w:val="00C553AC"/>
    <w:rsid w:val="00C60A0B"/>
    <w:rsid w:val="00C60CD9"/>
    <w:rsid w:val="00C62C06"/>
    <w:rsid w:val="00C637E1"/>
    <w:rsid w:val="00C67246"/>
    <w:rsid w:val="00C706C1"/>
    <w:rsid w:val="00C715F0"/>
    <w:rsid w:val="00C74F7F"/>
    <w:rsid w:val="00C75B10"/>
    <w:rsid w:val="00C774CF"/>
    <w:rsid w:val="00C8036D"/>
    <w:rsid w:val="00C80464"/>
    <w:rsid w:val="00C80A8F"/>
    <w:rsid w:val="00C83B00"/>
    <w:rsid w:val="00C83B55"/>
    <w:rsid w:val="00C860DA"/>
    <w:rsid w:val="00C87F98"/>
    <w:rsid w:val="00C9086E"/>
    <w:rsid w:val="00C92EF7"/>
    <w:rsid w:val="00C93D95"/>
    <w:rsid w:val="00C96F43"/>
    <w:rsid w:val="00C96F54"/>
    <w:rsid w:val="00C97250"/>
    <w:rsid w:val="00C9728A"/>
    <w:rsid w:val="00CA2310"/>
    <w:rsid w:val="00CB1FC3"/>
    <w:rsid w:val="00CB611F"/>
    <w:rsid w:val="00CB67B8"/>
    <w:rsid w:val="00CB6A1A"/>
    <w:rsid w:val="00CB785F"/>
    <w:rsid w:val="00CC05AA"/>
    <w:rsid w:val="00CC48B8"/>
    <w:rsid w:val="00CC5F11"/>
    <w:rsid w:val="00CC7320"/>
    <w:rsid w:val="00CD04F5"/>
    <w:rsid w:val="00CD2874"/>
    <w:rsid w:val="00CD6516"/>
    <w:rsid w:val="00CE061F"/>
    <w:rsid w:val="00CE7895"/>
    <w:rsid w:val="00CE7EF9"/>
    <w:rsid w:val="00CF0E37"/>
    <w:rsid w:val="00CF4B1F"/>
    <w:rsid w:val="00CF6B73"/>
    <w:rsid w:val="00CF6CEC"/>
    <w:rsid w:val="00D006CA"/>
    <w:rsid w:val="00D00DAA"/>
    <w:rsid w:val="00D017B7"/>
    <w:rsid w:val="00D0263B"/>
    <w:rsid w:val="00D02703"/>
    <w:rsid w:val="00D04312"/>
    <w:rsid w:val="00D05295"/>
    <w:rsid w:val="00D06FD4"/>
    <w:rsid w:val="00D1093A"/>
    <w:rsid w:val="00D16DF1"/>
    <w:rsid w:val="00D2165B"/>
    <w:rsid w:val="00D21D5F"/>
    <w:rsid w:val="00D2267D"/>
    <w:rsid w:val="00D24759"/>
    <w:rsid w:val="00D2512F"/>
    <w:rsid w:val="00D25FDD"/>
    <w:rsid w:val="00D2600A"/>
    <w:rsid w:val="00D2603C"/>
    <w:rsid w:val="00D271DD"/>
    <w:rsid w:val="00D30C1E"/>
    <w:rsid w:val="00D33D11"/>
    <w:rsid w:val="00D344E8"/>
    <w:rsid w:val="00D34D7B"/>
    <w:rsid w:val="00D37707"/>
    <w:rsid w:val="00D423FE"/>
    <w:rsid w:val="00D460DF"/>
    <w:rsid w:val="00D471E1"/>
    <w:rsid w:val="00D5499A"/>
    <w:rsid w:val="00D54B74"/>
    <w:rsid w:val="00D6118E"/>
    <w:rsid w:val="00D62614"/>
    <w:rsid w:val="00D63DB1"/>
    <w:rsid w:val="00D67207"/>
    <w:rsid w:val="00D674E1"/>
    <w:rsid w:val="00D67C26"/>
    <w:rsid w:val="00D73B29"/>
    <w:rsid w:val="00D81F5D"/>
    <w:rsid w:val="00D82E8A"/>
    <w:rsid w:val="00D83D7F"/>
    <w:rsid w:val="00D90B1F"/>
    <w:rsid w:val="00D91965"/>
    <w:rsid w:val="00D91C6F"/>
    <w:rsid w:val="00D923D9"/>
    <w:rsid w:val="00D92FE0"/>
    <w:rsid w:val="00D932B8"/>
    <w:rsid w:val="00D97470"/>
    <w:rsid w:val="00D97F85"/>
    <w:rsid w:val="00DA255A"/>
    <w:rsid w:val="00DA2B83"/>
    <w:rsid w:val="00DA62E1"/>
    <w:rsid w:val="00DA79F7"/>
    <w:rsid w:val="00DA7DEE"/>
    <w:rsid w:val="00DB1A06"/>
    <w:rsid w:val="00DB28FF"/>
    <w:rsid w:val="00DB5344"/>
    <w:rsid w:val="00DB6761"/>
    <w:rsid w:val="00DC11FE"/>
    <w:rsid w:val="00DC158C"/>
    <w:rsid w:val="00DC19A0"/>
    <w:rsid w:val="00DC1EF1"/>
    <w:rsid w:val="00DC5FBB"/>
    <w:rsid w:val="00DC7E9D"/>
    <w:rsid w:val="00DD10CB"/>
    <w:rsid w:val="00DD253C"/>
    <w:rsid w:val="00DD2718"/>
    <w:rsid w:val="00DE0459"/>
    <w:rsid w:val="00DE083D"/>
    <w:rsid w:val="00DE6A79"/>
    <w:rsid w:val="00DF1C48"/>
    <w:rsid w:val="00DF2E80"/>
    <w:rsid w:val="00DF38EB"/>
    <w:rsid w:val="00DF3B43"/>
    <w:rsid w:val="00DF686C"/>
    <w:rsid w:val="00E0070C"/>
    <w:rsid w:val="00E0098B"/>
    <w:rsid w:val="00E009C3"/>
    <w:rsid w:val="00E00DF6"/>
    <w:rsid w:val="00E03403"/>
    <w:rsid w:val="00E07333"/>
    <w:rsid w:val="00E07679"/>
    <w:rsid w:val="00E079F9"/>
    <w:rsid w:val="00E108BE"/>
    <w:rsid w:val="00E149EF"/>
    <w:rsid w:val="00E204C3"/>
    <w:rsid w:val="00E26828"/>
    <w:rsid w:val="00E269C9"/>
    <w:rsid w:val="00E304A4"/>
    <w:rsid w:val="00E31EF2"/>
    <w:rsid w:val="00E32214"/>
    <w:rsid w:val="00E3255A"/>
    <w:rsid w:val="00E33EE6"/>
    <w:rsid w:val="00E401F0"/>
    <w:rsid w:val="00E415B4"/>
    <w:rsid w:val="00E437B1"/>
    <w:rsid w:val="00E43CA2"/>
    <w:rsid w:val="00E45D14"/>
    <w:rsid w:val="00E51CF0"/>
    <w:rsid w:val="00E55602"/>
    <w:rsid w:val="00E61912"/>
    <w:rsid w:val="00E61A9D"/>
    <w:rsid w:val="00E61BD5"/>
    <w:rsid w:val="00E624C3"/>
    <w:rsid w:val="00E6255E"/>
    <w:rsid w:val="00E63490"/>
    <w:rsid w:val="00E637A5"/>
    <w:rsid w:val="00E63F1C"/>
    <w:rsid w:val="00E66122"/>
    <w:rsid w:val="00E66F04"/>
    <w:rsid w:val="00E7011B"/>
    <w:rsid w:val="00E72548"/>
    <w:rsid w:val="00E752C0"/>
    <w:rsid w:val="00E772D9"/>
    <w:rsid w:val="00E77E8E"/>
    <w:rsid w:val="00E81191"/>
    <w:rsid w:val="00E82A41"/>
    <w:rsid w:val="00E838FC"/>
    <w:rsid w:val="00E843DE"/>
    <w:rsid w:val="00E9232C"/>
    <w:rsid w:val="00E95413"/>
    <w:rsid w:val="00E9632A"/>
    <w:rsid w:val="00E97405"/>
    <w:rsid w:val="00EA0CB4"/>
    <w:rsid w:val="00EA1DD3"/>
    <w:rsid w:val="00EA4C5A"/>
    <w:rsid w:val="00EB0A3E"/>
    <w:rsid w:val="00EB355E"/>
    <w:rsid w:val="00EB5989"/>
    <w:rsid w:val="00EB7340"/>
    <w:rsid w:val="00EB77F3"/>
    <w:rsid w:val="00EC3923"/>
    <w:rsid w:val="00EC66A6"/>
    <w:rsid w:val="00EC6B99"/>
    <w:rsid w:val="00ED15CE"/>
    <w:rsid w:val="00ED70D7"/>
    <w:rsid w:val="00EE4537"/>
    <w:rsid w:val="00EE797E"/>
    <w:rsid w:val="00EE79BE"/>
    <w:rsid w:val="00EF1675"/>
    <w:rsid w:val="00EF37E9"/>
    <w:rsid w:val="00EF4D7E"/>
    <w:rsid w:val="00EF73FD"/>
    <w:rsid w:val="00F002DD"/>
    <w:rsid w:val="00F0667F"/>
    <w:rsid w:val="00F11A29"/>
    <w:rsid w:val="00F11D13"/>
    <w:rsid w:val="00F13DCE"/>
    <w:rsid w:val="00F15630"/>
    <w:rsid w:val="00F1730F"/>
    <w:rsid w:val="00F209ED"/>
    <w:rsid w:val="00F21B05"/>
    <w:rsid w:val="00F24538"/>
    <w:rsid w:val="00F255C1"/>
    <w:rsid w:val="00F26A7C"/>
    <w:rsid w:val="00F315A4"/>
    <w:rsid w:val="00F32695"/>
    <w:rsid w:val="00F350A9"/>
    <w:rsid w:val="00F36F8B"/>
    <w:rsid w:val="00F376A7"/>
    <w:rsid w:val="00F378F7"/>
    <w:rsid w:val="00F37F87"/>
    <w:rsid w:val="00F40AD4"/>
    <w:rsid w:val="00F414B6"/>
    <w:rsid w:val="00F46C25"/>
    <w:rsid w:val="00F504DC"/>
    <w:rsid w:val="00F535F9"/>
    <w:rsid w:val="00F550D0"/>
    <w:rsid w:val="00F56A55"/>
    <w:rsid w:val="00F5729A"/>
    <w:rsid w:val="00F616B5"/>
    <w:rsid w:val="00F61731"/>
    <w:rsid w:val="00F62362"/>
    <w:rsid w:val="00F630B2"/>
    <w:rsid w:val="00F64570"/>
    <w:rsid w:val="00F65986"/>
    <w:rsid w:val="00F71EA8"/>
    <w:rsid w:val="00F72D7B"/>
    <w:rsid w:val="00F73FEB"/>
    <w:rsid w:val="00F75B8D"/>
    <w:rsid w:val="00F7635E"/>
    <w:rsid w:val="00F76D85"/>
    <w:rsid w:val="00F772EE"/>
    <w:rsid w:val="00F777AD"/>
    <w:rsid w:val="00F77910"/>
    <w:rsid w:val="00F81552"/>
    <w:rsid w:val="00F82920"/>
    <w:rsid w:val="00F831CE"/>
    <w:rsid w:val="00F838A4"/>
    <w:rsid w:val="00F855D9"/>
    <w:rsid w:val="00F85B48"/>
    <w:rsid w:val="00F87FC3"/>
    <w:rsid w:val="00F90D1F"/>
    <w:rsid w:val="00F914E2"/>
    <w:rsid w:val="00F920C3"/>
    <w:rsid w:val="00F96A8D"/>
    <w:rsid w:val="00F97322"/>
    <w:rsid w:val="00FA016A"/>
    <w:rsid w:val="00FA02A1"/>
    <w:rsid w:val="00FA220C"/>
    <w:rsid w:val="00FA284B"/>
    <w:rsid w:val="00FA4B97"/>
    <w:rsid w:val="00FA572E"/>
    <w:rsid w:val="00FB0B7B"/>
    <w:rsid w:val="00FC011E"/>
    <w:rsid w:val="00FC102B"/>
    <w:rsid w:val="00FC7424"/>
    <w:rsid w:val="00FD061F"/>
    <w:rsid w:val="00FD2017"/>
    <w:rsid w:val="00FD38F7"/>
    <w:rsid w:val="00FD4AF3"/>
    <w:rsid w:val="00FD4F03"/>
    <w:rsid w:val="00FD73B9"/>
    <w:rsid w:val="00FE2BA0"/>
    <w:rsid w:val="00FE4BAD"/>
    <w:rsid w:val="00FE5412"/>
    <w:rsid w:val="00FE5FA5"/>
    <w:rsid w:val="00FF167A"/>
    <w:rsid w:val="00FF21DC"/>
    <w:rsid w:val="00FF3923"/>
    <w:rsid w:val="00FF414F"/>
    <w:rsid w:val="00FF78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8AC6FE"/>
  <w15:docId w15:val="{27C904C0-77B3-40A5-8FE7-A25DADF6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6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00"/>
      <w:jc w:val="center"/>
    </w:pPr>
    <w:rPr>
      <w:rFonts w:ascii="標楷體" w:eastAsia="標楷體"/>
      <w:sz w:val="20"/>
    </w:rPr>
  </w:style>
  <w:style w:type="paragraph" w:styleId="a4">
    <w:name w:val="Body Text"/>
    <w:basedOn w:val="a"/>
    <w:pPr>
      <w:jc w:val="center"/>
    </w:pPr>
    <w:rPr>
      <w:rFonts w:ascii="標楷體" w:eastAsia="標楷體"/>
      <w:sz w:val="18"/>
    </w:rPr>
  </w:style>
  <w:style w:type="paragraph" w:styleId="2">
    <w:name w:val="Body Text 2"/>
    <w:basedOn w:val="a"/>
    <w:pPr>
      <w:jc w:val="center"/>
    </w:pPr>
    <w:rPr>
      <w:rFonts w:eastAsia="標楷體"/>
      <w:sz w:val="16"/>
    </w:rPr>
  </w:style>
  <w:style w:type="paragraph" w:styleId="3">
    <w:name w:val="Body Text 3"/>
    <w:basedOn w:val="a"/>
    <w:pPr>
      <w:jc w:val="both"/>
    </w:pPr>
    <w:rPr>
      <w:rFonts w:eastAsia="標楷體"/>
      <w:sz w:val="16"/>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paragraph" w:styleId="a8">
    <w:name w:val="Balloon Text"/>
    <w:basedOn w:val="a"/>
    <w:semiHidden/>
    <w:rsid w:val="008534FA"/>
    <w:rPr>
      <w:rFonts w:ascii="Arial" w:hAnsi="Arial"/>
      <w:sz w:val="18"/>
      <w:szCs w:val="18"/>
    </w:rPr>
  </w:style>
  <w:style w:type="character" w:styleId="a9">
    <w:name w:val="Hyperlink"/>
    <w:rsid w:val="006810EA"/>
    <w:rPr>
      <w:color w:val="0000FF"/>
      <w:u w:val="single"/>
    </w:rPr>
  </w:style>
  <w:style w:type="character" w:styleId="aa">
    <w:name w:val="Strong"/>
    <w:uiPriority w:val="22"/>
    <w:qFormat/>
    <w:rsid w:val="00250972"/>
    <w:rPr>
      <w:b/>
      <w:bCs/>
    </w:rPr>
  </w:style>
  <w:style w:type="paragraph" w:customStyle="1" w:styleId="Default">
    <w:name w:val="Default"/>
    <w:rsid w:val="003F3E6A"/>
    <w:pPr>
      <w:widowControl w:val="0"/>
      <w:autoSpaceDE w:val="0"/>
      <w:autoSpaceDN w:val="0"/>
      <w:adjustRightInd w:val="0"/>
    </w:pPr>
    <w:rPr>
      <w:rFonts w:ascii="華康中圓體o.." w:eastAsia="華康中圓體o.." w:cs="華康中圓體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2132">
      <w:bodyDiv w:val="1"/>
      <w:marLeft w:val="0"/>
      <w:marRight w:val="0"/>
      <w:marTop w:val="0"/>
      <w:marBottom w:val="0"/>
      <w:divBdr>
        <w:top w:val="none" w:sz="0" w:space="0" w:color="auto"/>
        <w:left w:val="none" w:sz="0" w:space="0" w:color="auto"/>
        <w:bottom w:val="none" w:sz="0" w:space="0" w:color="auto"/>
        <w:right w:val="none" w:sz="0" w:space="0" w:color="auto"/>
      </w:divBdr>
    </w:div>
    <w:div w:id="156238720">
      <w:bodyDiv w:val="1"/>
      <w:marLeft w:val="0"/>
      <w:marRight w:val="0"/>
      <w:marTop w:val="0"/>
      <w:marBottom w:val="0"/>
      <w:divBdr>
        <w:top w:val="none" w:sz="0" w:space="0" w:color="auto"/>
        <w:left w:val="none" w:sz="0" w:space="0" w:color="auto"/>
        <w:bottom w:val="none" w:sz="0" w:space="0" w:color="auto"/>
        <w:right w:val="none" w:sz="0" w:space="0" w:color="auto"/>
      </w:divBdr>
    </w:div>
    <w:div w:id="350837333">
      <w:bodyDiv w:val="1"/>
      <w:marLeft w:val="0"/>
      <w:marRight w:val="0"/>
      <w:marTop w:val="0"/>
      <w:marBottom w:val="0"/>
      <w:divBdr>
        <w:top w:val="none" w:sz="0" w:space="0" w:color="auto"/>
        <w:left w:val="none" w:sz="0" w:space="0" w:color="auto"/>
        <w:bottom w:val="none" w:sz="0" w:space="0" w:color="auto"/>
        <w:right w:val="none" w:sz="0" w:space="0" w:color="auto"/>
      </w:divBdr>
    </w:div>
    <w:div w:id="459109022">
      <w:bodyDiv w:val="1"/>
      <w:marLeft w:val="0"/>
      <w:marRight w:val="0"/>
      <w:marTop w:val="0"/>
      <w:marBottom w:val="0"/>
      <w:divBdr>
        <w:top w:val="none" w:sz="0" w:space="0" w:color="auto"/>
        <w:left w:val="none" w:sz="0" w:space="0" w:color="auto"/>
        <w:bottom w:val="none" w:sz="0" w:space="0" w:color="auto"/>
        <w:right w:val="none" w:sz="0" w:space="0" w:color="auto"/>
      </w:divBdr>
    </w:div>
    <w:div w:id="473525793">
      <w:bodyDiv w:val="1"/>
      <w:marLeft w:val="0"/>
      <w:marRight w:val="0"/>
      <w:marTop w:val="0"/>
      <w:marBottom w:val="0"/>
      <w:divBdr>
        <w:top w:val="none" w:sz="0" w:space="0" w:color="auto"/>
        <w:left w:val="none" w:sz="0" w:space="0" w:color="auto"/>
        <w:bottom w:val="none" w:sz="0" w:space="0" w:color="auto"/>
        <w:right w:val="none" w:sz="0" w:space="0" w:color="auto"/>
      </w:divBdr>
    </w:div>
    <w:div w:id="477920967">
      <w:bodyDiv w:val="1"/>
      <w:marLeft w:val="0"/>
      <w:marRight w:val="0"/>
      <w:marTop w:val="0"/>
      <w:marBottom w:val="0"/>
      <w:divBdr>
        <w:top w:val="none" w:sz="0" w:space="0" w:color="auto"/>
        <w:left w:val="none" w:sz="0" w:space="0" w:color="auto"/>
        <w:bottom w:val="none" w:sz="0" w:space="0" w:color="auto"/>
        <w:right w:val="none" w:sz="0" w:space="0" w:color="auto"/>
      </w:divBdr>
    </w:div>
    <w:div w:id="946812240">
      <w:bodyDiv w:val="1"/>
      <w:marLeft w:val="0"/>
      <w:marRight w:val="0"/>
      <w:marTop w:val="0"/>
      <w:marBottom w:val="0"/>
      <w:divBdr>
        <w:top w:val="none" w:sz="0" w:space="0" w:color="auto"/>
        <w:left w:val="none" w:sz="0" w:space="0" w:color="auto"/>
        <w:bottom w:val="none" w:sz="0" w:space="0" w:color="auto"/>
        <w:right w:val="none" w:sz="0" w:space="0" w:color="auto"/>
      </w:divBdr>
    </w:div>
    <w:div w:id="1351025148">
      <w:bodyDiv w:val="1"/>
      <w:marLeft w:val="0"/>
      <w:marRight w:val="0"/>
      <w:marTop w:val="0"/>
      <w:marBottom w:val="0"/>
      <w:divBdr>
        <w:top w:val="none" w:sz="0" w:space="0" w:color="auto"/>
        <w:left w:val="none" w:sz="0" w:space="0" w:color="auto"/>
        <w:bottom w:val="none" w:sz="0" w:space="0" w:color="auto"/>
        <w:right w:val="none" w:sz="0" w:space="0" w:color="auto"/>
      </w:divBdr>
    </w:div>
    <w:div w:id="1417438921">
      <w:bodyDiv w:val="1"/>
      <w:marLeft w:val="0"/>
      <w:marRight w:val="0"/>
      <w:marTop w:val="0"/>
      <w:marBottom w:val="0"/>
      <w:divBdr>
        <w:top w:val="none" w:sz="0" w:space="0" w:color="auto"/>
        <w:left w:val="none" w:sz="0" w:space="0" w:color="auto"/>
        <w:bottom w:val="none" w:sz="0" w:space="0" w:color="auto"/>
        <w:right w:val="none" w:sz="0" w:space="0" w:color="auto"/>
      </w:divBdr>
    </w:div>
    <w:div w:id="1498105888">
      <w:bodyDiv w:val="1"/>
      <w:marLeft w:val="0"/>
      <w:marRight w:val="0"/>
      <w:marTop w:val="0"/>
      <w:marBottom w:val="0"/>
      <w:divBdr>
        <w:top w:val="none" w:sz="0" w:space="0" w:color="auto"/>
        <w:left w:val="none" w:sz="0" w:space="0" w:color="auto"/>
        <w:bottom w:val="none" w:sz="0" w:space="0" w:color="auto"/>
        <w:right w:val="none" w:sz="0" w:space="0" w:color="auto"/>
      </w:divBdr>
    </w:div>
    <w:div w:id="1793010008">
      <w:bodyDiv w:val="1"/>
      <w:marLeft w:val="0"/>
      <w:marRight w:val="0"/>
      <w:marTop w:val="0"/>
      <w:marBottom w:val="0"/>
      <w:divBdr>
        <w:top w:val="none" w:sz="0" w:space="0" w:color="auto"/>
        <w:left w:val="none" w:sz="0" w:space="0" w:color="auto"/>
        <w:bottom w:val="none" w:sz="0" w:space="0" w:color="auto"/>
        <w:right w:val="none" w:sz="0" w:space="0" w:color="auto"/>
      </w:divBdr>
    </w:div>
    <w:div w:id="1806850716">
      <w:bodyDiv w:val="1"/>
      <w:marLeft w:val="0"/>
      <w:marRight w:val="0"/>
      <w:marTop w:val="0"/>
      <w:marBottom w:val="0"/>
      <w:divBdr>
        <w:top w:val="none" w:sz="0" w:space="0" w:color="auto"/>
        <w:left w:val="none" w:sz="0" w:space="0" w:color="auto"/>
        <w:bottom w:val="none" w:sz="0" w:space="0" w:color="auto"/>
        <w:right w:val="none" w:sz="0" w:space="0" w:color="auto"/>
      </w:divBdr>
    </w:div>
    <w:div w:id="1827240673">
      <w:bodyDiv w:val="1"/>
      <w:marLeft w:val="0"/>
      <w:marRight w:val="0"/>
      <w:marTop w:val="0"/>
      <w:marBottom w:val="0"/>
      <w:divBdr>
        <w:top w:val="none" w:sz="0" w:space="0" w:color="auto"/>
        <w:left w:val="none" w:sz="0" w:space="0" w:color="auto"/>
        <w:bottom w:val="none" w:sz="0" w:space="0" w:color="auto"/>
        <w:right w:val="none" w:sz="0" w:space="0" w:color="auto"/>
      </w:divBdr>
    </w:div>
    <w:div w:id="18445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00393-412A-4D51-8D52-55B26035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206</Characters>
  <Application>Microsoft Office Word</Application>
  <DocSecurity>0</DocSecurity>
  <Lines>1</Lines>
  <Paragraphs>1</Paragraphs>
  <ScaleCrop>false</ScaleCrop>
  <Company>Home</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國立臺灣海洋大學海洋法律研究所九十一學年度第一學期碩士班研一課程時間表</dc:title>
  <dc:creator>user</dc:creator>
  <cp:lastModifiedBy>USER</cp:lastModifiedBy>
  <cp:revision>3</cp:revision>
  <cp:lastPrinted>2025-11-18T07:55:00Z</cp:lastPrinted>
  <dcterms:created xsi:type="dcterms:W3CDTF">2026-02-26T01:26:00Z</dcterms:created>
  <dcterms:modified xsi:type="dcterms:W3CDTF">2026-02-26T01:27:00Z</dcterms:modified>
</cp:coreProperties>
</file>